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Abstract</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3">
      <w:pPr>
        <w:rPr>
          <w:b w:val="1"/>
          <w:sz w:val="20"/>
          <w:szCs w:val="20"/>
        </w:rPr>
      </w:pPr>
      <w:r w:rsidDel="00000000" w:rsidR="00000000" w:rsidRPr="00000000">
        <w:rPr>
          <w:b w:val="1"/>
          <w:sz w:val="20"/>
          <w:szCs w:val="20"/>
          <w:rtl w:val="0"/>
        </w:rPr>
        <w:t xml:space="preserve">We present a scheme of how we can help drivers and provide a way to reduce car accidents.  How Yolo can be improved to detect objects on thermal videos and how object detection results are used to predict the absolute distance between objects and the source camera.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numPr>
          <w:ilvl w:val="0"/>
          <w:numId w:val="7"/>
        </w:numPr>
        <w:spacing w:after="0" w:lineRule="auto"/>
        <w:ind w:left="360" w:right="0" w:hanging="360"/>
        <w:rPr/>
      </w:pPr>
      <w:r w:rsidDel="00000000" w:rsidR="00000000" w:rsidRPr="00000000">
        <w:rPr>
          <w:rtl w:val="0"/>
        </w:rPr>
        <w:t xml:space="preserve">Introduction</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spacing w:after="160" w:lineRule="auto"/>
        <w:rPr>
          <w:b w:val="1"/>
          <w:sz w:val="22"/>
          <w:szCs w:val="22"/>
        </w:rPr>
      </w:pPr>
      <w:r w:rsidDel="00000000" w:rsidR="00000000" w:rsidRPr="00000000">
        <w:rPr>
          <w:b w:val="1"/>
          <w:sz w:val="22"/>
          <w:szCs w:val="22"/>
          <w:rtl w:val="0"/>
        </w:rPr>
        <w:t xml:space="preserve">1.1 Objectives</w:t>
      </w:r>
    </w:p>
    <w:p w:rsidR="00000000" w:rsidDel="00000000" w:rsidP="00000000" w:rsidRDefault="00000000" w:rsidRPr="00000000" w14:paraId="00000008">
      <w:pPr>
        <w:spacing w:after="160" w:lineRule="auto"/>
        <w:rPr>
          <w:sz w:val="20"/>
          <w:szCs w:val="20"/>
        </w:rPr>
      </w:pPr>
      <w:r w:rsidDel="00000000" w:rsidR="00000000" w:rsidRPr="00000000">
        <w:rPr>
          <w:sz w:val="20"/>
          <w:szCs w:val="20"/>
          <w:rtl w:val="0"/>
        </w:rPr>
        <w:t xml:space="preserve">Our project mainly is about object detection and distance estimation of vehicles using thermal imaging. We have seen a lot of car accidents happen a lot, especially on the roads with darkness or foggy weather.</w:t>
      </w:r>
    </w:p>
    <w:p w:rsidR="00000000" w:rsidDel="00000000" w:rsidP="00000000" w:rsidRDefault="00000000" w:rsidRPr="00000000" w14:paraId="00000009">
      <w:pPr>
        <w:spacing w:after="160" w:lineRule="auto"/>
        <w:rPr>
          <w:sz w:val="20"/>
          <w:szCs w:val="20"/>
        </w:rPr>
      </w:pPr>
      <w:r w:rsidDel="00000000" w:rsidR="00000000" w:rsidRPr="00000000">
        <w:rPr>
          <w:sz w:val="20"/>
          <w:szCs w:val="20"/>
          <w:rtl w:val="0"/>
        </w:rPr>
        <w:t xml:space="preserve">We played the scene of the scenario. We have reached a satisfying result to solve this problem using thermal imaging and ML/DL technologies.</w:t>
      </w:r>
    </w:p>
    <w:p w:rsidR="00000000" w:rsidDel="00000000" w:rsidP="00000000" w:rsidRDefault="00000000" w:rsidRPr="00000000" w14:paraId="0000000A">
      <w:pPr>
        <w:spacing w:after="160" w:lineRule="auto"/>
        <w:rPr/>
      </w:pPr>
      <w:r w:rsidDel="00000000" w:rsidR="00000000" w:rsidRPr="00000000">
        <w:rPr>
          <w:sz w:val="20"/>
          <w:szCs w:val="20"/>
          <w:rtl w:val="0"/>
        </w:rPr>
        <w:t xml:space="preserve">We have solved this problem by providing the driver with a video with all objects detected and info written and proved the accuracy of distance estimation on thermal imaging.</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-1587</wp:posOffset>
            </wp:positionH>
            <wp:positionV relativeFrom="paragraph">
              <wp:posOffset>666750</wp:posOffset>
            </wp:positionV>
            <wp:extent cx="2905125" cy="1638300"/>
            <wp:effectExtent b="0" l="0" r="0" t="0"/>
            <wp:wrapTopAndBottom distB="57150" distT="57150"/>
            <wp:docPr id="2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905125" cy="1638300"/>
                    </a:xfrm>
                    <a:prstGeom prst="rect"/>
                    <a:ln/>
                  </pic:spPr>
                </pic:pic>
              </a:graphicData>
            </a:graphic>
          </wp:anchor>
        </w:drawing>
      </w:r>
    </w:p>
    <w:p w:rsidR="00000000" w:rsidDel="00000000" w:rsidP="00000000" w:rsidRDefault="00000000" w:rsidRPr="00000000" w14:paraId="0000000B">
      <w:pPr>
        <w:jc w:val="center"/>
        <w:rPr>
          <w:i w:val="1"/>
          <w:sz w:val="20"/>
          <w:szCs w:val="20"/>
        </w:rPr>
      </w:pPr>
      <w:r w:rsidDel="00000000" w:rsidR="00000000" w:rsidRPr="00000000">
        <w:rPr>
          <w:i w:val="1"/>
          <w:sz w:val="20"/>
          <w:szCs w:val="20"/>
          <w:rtl w:val="0"/>
        </w:rPr>
        <w:t xml:space="preserve">Figure 1. Example of End Result.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after="160" w:lineRule="auto"/>
        <w:rPr>
          <w:b w:val="1"/>
          <w:sz w:val="22"/>
          <w:szCs w:val="22"/>
        </w:rPr>
      </w:pPr>
      <w:r w:rsidDel="00000000" w:rsidR="00000000" w:rsidRPr="00000000">
        <w:rPr>
          <w:b w:val="1"/>
          <w:sz w:val="22"/>
          <w:szCs w:val="22"/>
          <w:rtl w:val="0"/>
        </w:rPr>
        <w:t xml:space="preserve">1.2 Summary of Project Timeline</w:t>
      </w:r>
    </w:p>
    <w:p w:rsidR="00000000" w:rsidDel="00000000" w:rsidP="00000000" w:rsidRDefault="00000000" w:rsidRPr="00000000" w14:paraId="0000000E">
      <w:pPr>
        <w:numPr>
          <w:ilvl w:val="0"/>
          <w:numId w:val="12"/>
        </w:numPr>
        <w:spacing w:line="240" w:lineRule="auto"/>
        <w:ind w:left="360" w:hanging="360"/>
        <w:rPr>
          <w:sz w:val="20"/>
          <w:szCs w:val="20"/>
        </w:rPr>
      </w:pPr>
      <w:r w:rsidDel="00000000" w:rsidR="00000000" w:rsidRPr="00000000">
        <w:rPr>
          <w:sz w:val="20"/>
          <w:szCs w:val="20"/>
          <w:rtl w:val="0"/>
        </w:rPr>
        <w:t xml:space="preserve">Phase A: Specifications &amp; Setup</w:t>
      </w:r>
    </w:p>
    <w:p w:rsidR="00000000" w:rsidDel="00000000" w:rsidP="00000000" w:rsidRDefault="00000000" w:rsidRPr="00000000" w14:paraId="0000000F">
      <w:pPr>
        <w:numPr>
          <w:ilvl w:val="0"/>
          <w:numId w:val="8"/>
        </w:numPr>
        <w:spacing w:after="200" w:before="200" w:lineRule="auto"/>
        <w:ind w:left="720" w:hanging="360"/>
        <w:rPr>
          <w:sz w:val="20"/>
          <w:szCs w:val="20"/>
          <w:u w:val="none"/>
        </w:rPr>
      </w:pPr>
      <w:r w:rsidDel="00000000" w:rsidR="00000000" w:rsidRPr="00000000">
        <w:rPr>
          <w:sz w:val="20"/>
          <w:szCs w:val="20"/>
          <w:rtl w:val="0"/>
        </w:rPr>
        <w:t xml:space="preserve">Idea, competitive analysis, and, learning - are all about the idea evaluation, analysis, initial architecture, and technologies used.</w:t>
      </w:r>
    </w:p>
    <w:p w:rsidR="00000000" w:rsidDel="00000000" w:rsidP="00000000" w:rsidRDefault="00000000" w:rsidRPr="00000000" w14:paraId="00000010">
      <w:pPr>
        <w:numPr>
          <w:ilvl w:val="0"/>
          <w:numId w:val="8"/>
        </w:numPr>
        <w:ind w:left="720" w:hanging="360"/>
        <w:rPr>
          <w:sz w:val="20"/>
          <w:szCs w:val="20"/>
          <w:u w:val="none"/>
        </w:rPr>
      </w:pPr>
      <w:r w:rsidDel="00000000" w:rsidR="00000000" w:rsidRPr="00000000">
        <w:rPr>
          <w:sz w:val="20"/>
          <w:szCs w:val="20"/>
          <w:rtl w:val="0"/>
        </w:rPr>
        <w:t xml:space="preserve">At that phase, we did a lot of searches and analyses to determine the project outline and take the initial steps to build the model, so it's all about choosing the optimal solution that helps in the point of the darkness and the foggy weather till evaluating the result of the competitive analysis depending on a specific metric.</w:t>
      </w:r>
    </w:p>
    <w:p w:rsidR="00000000" w:rsidDel="00000000" w:rsidP="00000000" w:rsidRDefault="00000000" w:rsidRPr="00000000" w14:paraId="00000011">
      <w:pPr>
        <w:ind w:left="0" w:firstLine="0"/>
        <w:rPr>
          <w:sz w:val="20"/>
          <w:szCs w:val="20"/>
        </w:rPr>
      </w:pPr>
      <w:r w:rsidDel="00000000" w:rsidR="00000000" w:rsidRPr="00000000">
        <w:rPr>
          <w:rtl w:val="0"/>
        </w:rPr>
      </w:r>
    </w:p>
    <w:p w:rsidR="00000000" w:rsidDel="00000000" w:rsidP="00000000" w:rsidRDefault="00000000" w:rsidRPr="00000000" w14:paraId="00000012">
      <w:pPr>
        <w:numPr>
          <w:ilvl w:val="0"/>
          <w:numId w:val="12"/>
        </w:numPr>
        <w:spacing w:line="240" w:lineRule="auto"/>
        <w:ind w:left="360" w:hanging="360"/>
        <w:rPr>
          <w:sz w:val="20"/>
          <w:szCs w:val="20"/>
        </w:rPr>
      </w:pPr>
      <w:r w:rsidDel="00000000" w:rsidR="00000000" w:rsidRPr="00000000">
        <w:rPr>
          <w:sz w:val="20"/>
          <w:szCs w:val="20"/>
          <w:rtl w:val="0"/>
        </w:rPr>
        <w:t xml:space="preserve">Phase B: Design</w:t>
      </w:r>
    </w:p>
    <w:p w:rsidR="00000000" w:rsidDel="00000000" w:rsidP="00000000" w:rsidRDefault="00000000" w:rsidRPr="00000000" w14:paraId="00000013">
      <w:pPr>
        <w:numPr>
          <w:ilvl w:val="0"/>
          <w:numId w:val="10"/>
        </w:numPr>
        <w:spacing w:after="200" w:before="200" w:line="240" w:lineRule="auto"/>
        <w:ind w:left="720" w:hanging="360"/>
        <w:rPr>
          <w:sz w:val="20"/>
          <w:szCs w:val="20"/>
        </w:rPr>
      </w:pPr>
      <w:r w:rsidDel="00000000" w:rsidR="00000000" w:rsidRPr="00000000">
        <w:rPr>
          <w:sz w:val="20"/>
          <w:szCs w:val="20"/>
          <w:rtl w:val="0"/>
        </w:rPr>
        <w:t xml:space="preserve">At this phase, we had built initial abstract architecture to build an intuition about how the stuff is going, starting from processing inputs, calculating info needed to visualizing our results.</w:t>
      </w:r>
    </w:p>
    <w:p w:rsidR="00000000" w:rsidDel="00000000" w:rsidP="00000000" w:rsidRDefault="00000000" w:rsidRPr="00000000" w14:paraId="00000014">
      <w:pPr>
        <w:numPr>
          <w:ilvl w:val="0"/>
          <w:numId w:val="12"/>
        </w:numPr>
        <w:spacing w:line="240" w:lineRule="auto"/>
        <w:ind w:left="360" w:hanging="360"/>
        <w:rPr>
          <w:sz w:val="20"/>
          <w:szCs w:val="20"/>
        </w:rPr>
      </w:pPr>
      <w:r w:rsidDel="00000000" w:rsidR="00000000" w:rsidRPr="00000000">
        <w:rPr>
          <w:sz w:val="20"/>
          <w:szCs w:val="20"/>
          <w:rtl w:val="0"/>
        </w:rPr>
        <w:t xml:space="preserve">Phase C: Development</w:t>
      </w:r>
    </w:p>
    <w:p w:rsidR="00000000" w:rsidDel="00000000" w:rsidP="00000000" w:rsidRDefault="00000000" w:rsidRPr="00000000" w14:paraId="00000015">
      <w:pPr>
        <w:numPr>
          <w:ilvl w:val="0"/>
          <w:numId w:val="11"/>
        </w:numPr>
        <w:spacing w:after="200" w:before="200" w:lineRule="auto"/>
        <w:ind w:left="720" w:hanging="360"/>
        <w:rPr>
          <w:sz w:val="20"/>
          <w:szCs w:val="20"/>
          <w:u w:val="none"/>
        </w:rPr>
      </w:pPr>
      <w:r w:rsidDel="00000000" w:rsidR="00000000" w:rsidRPr="00000000">
        <w:rPr>
          <w:sz w:val="20"/>
          <w:szCs w:val="20"/>
          <w:rtl w:val="0"/>
        </w:rPr>
        <w:t xml:space="preserve">At this phase, we developed our custom object detector which detects vehicles on images or videos captured by a thermal camera, and distance estimation model which calculates the absolute distance between vehicles and the source camera using object detection results.</w:t>
      </w:r>
    </w:p>
    <w:p w:rsidR="00000000" w:rsidDel="00000000" w:rsidP="00000000" w:rsidRDefault="00000000" w:rsidRPr="00000000" w14:paraId="00000016">
      <w:pPr>
        <w:numPr>
          <w:ilvl w:val="0"/>
          <w:numId w:val="11"/>
        </w:numPr>
        <w:spacing w:after="200" w:before="200" w:lineRule="auto"/>
        <w:ind w:left="720" w:hanging="360"/>
        <w:rPr>
          <w:sz w:val="20"/>
          <w:szCs w:val="20"/>
        </w:rPr>
      </w:pPr>
      <w:r w:rsidDel="00000000" w:rsidR="00000000" w:rsidRPr="00000000">
        <w:rPr>
          <w:sz w:val="20"/>
          <w:szCs w:val="20"/>
          <w:rtl w:val="0"/>
        </w:rPr>
        <w:t xml:space="preserve">Using thermal imaging we can have a clear video with all objects obvious regardless of the weather and visibility which is an extremely high advantage compared to normal imaging.</w:t>
      </w:r>
    </w:p>
    <w:p w:rsidR="00000000" w:rsidDel="00000000" w:rsidP="00000000" w:rsidRDefault="00000000" w:rsidRPr="00000000" w14:paraId="00000017">
      <w:pPr>
        <w:numPr>
          <w:ilvl w:val="0"/>
          <w:numId w:val="11"/>
        </w:numPr>
        <w:spacing w:after="200" w:before="200" w:lineRule="auto"/>
        <w:ind w:left="720" w:hanging="360"/>
        <w:rPr>
          <w:sz w:val="20"/>
          <w:szCs w:val="20"/>
          <w:u w:val="none"/>
        </w:rPr>
      </w:pPr>
      <w:r w:rsidDel="00000000" w:rsidR="00000000" w:rsidRPr="00000000">
        <w:rPr>
          <w:sz w:val="20"/>
          <w:szCs w:val="20"/>
          <w:rtl w:val="0"/>
        </w:rPr>
        <w:t xml:space="preserve">The object detection model helps us detect vehicles &amp; other objects and identify their type (e.g. car, bicycle, person, and so on) then determine the correct coordinates of these objects at each video frame.</w:t>
      </w:r>
    </w:p>
    <w:p w:rsidR="00000000" w:rsidDel="00000000" w:rsidP="00000000" w:rsidRDefault="00000000" w:rsidRPr="00000000" w14:paraId="00000018">
      <w:pPr>
        <w:numPr>
          <w:ilvl w:val="0"/>
          <w:numId w:val="11"/>
        </w:numPr>
        <w:spacing w:after="200" w:before="200" w:lineRule="auto"/>
        <w:ind w:left="720" w:hanging="360"/>
        <w:rPr>
          <w:sz w:val="20"/>
          <w:szCs w:val="20"/>
          <w:u w:val="none"/>
        </w:rPr>
      </w:pPr>
      <w:r w:rsidDel="00000000" w:rsidR="00000000" w:rsidRPr="00000000">
        <w:rPr>
          <w:sz w:val="20"/>
          <w:szCs w:val="20"/>
          <w:rtl w:val="0"/>
        </w:rPr>
        <w:t xml:space="preserve">Then we use object detection results and with the help of the distance estimation model to determine the distance between the source camera and objects.</w:t>
      </w:r>
    </w:p>
    <w:p w:rsidR="00000000" w:rsidDel="00000000" w:rsidP="00000000" w:rsidRDefault="00000000" w:rsidRPr="00000000" w14:paraId="00000019">
      <w:pPr>
        <w:numPr>
          <w:ilvl w:val="0"/>
          <w:numId w:val="11"/>
        </w:numPr>
        <w:spacing w:after="160" w:before="200" w:lineRule="auto"/>
        <w:ind w:left="720" w:hanging="360"/>
        <w:rPr>
          <w:sz w:val="20"/>
          <w:szCs w:val="20"/>
          <w:u w:val="none"/>
        </w:rPr>
      </w:pPr>
      <w:r w:rsidDel="00000000" w:rsidR="00000000" w:rsidRPr="00000000">
        <w:rPr>
          <w:sz w:val="20"/>
          <w:szCs w:val="20"/>
          <w:rtl w:val="0"/>
        </w:rPr>
        <w:t xml:space="preserve">At the end of this phase, we built a visualizer to write all this information back to the video frames so that the user can take a specific action based on the provided information.</w:t>
      </w:r>
    </w:p>
    <w:p w:rsidR="00000000" w:rsidDel="00000000" w:rsidP="00000000" w:rsidRDefault="00000000" w:rsidRPr="00000000" w14:paraId="0000001A">
      <w:pPr>
        <w:spacing w:after="160" w:lineRule="auto"/>
        <w:ind w:left="0" w:firstLine="0"/>
        <w:rPr>
          <w:sz w:val="20"/>
          <w:szCs w:val="20"/>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numPr>
          <w:ilvl w:val="0"/>
          <w:numId w:val="7"/>
        </w:numPr>
        <w:spacing w:after="0" w:lineRule="auto"/>
        <w:ind w:left="360" w:right="0"/>
      </w:pPr>
      <w:bookmarkStart w:colFirst="0" w:colLast="0" w:name="_heading=h.h3j0ist5u1l4" w:id="0"/>
      <w:bookmarkEnd w:id="0"/>
      <w:r w:rsidDel="00000000" w:rsidR="00000000" w:rsidRPr="00000000">
        <w:rPr>
          <w:rtl w:val="0"/>
        </w:rPr>
        <w:t xml:space="preserve">Available Solutions</w:t>
      </w:r>
    </w:p>
    <w:p w:rsidR="00000000" w:rsidDel="00000000" w:rsidP="00000000" w:rsidRDefault="00000000" w:rsidRPr="00000000" w14:paraId="0000001D">
      <w:pPr>
        <w:pStyle w:val="Heading1"/>
        <w:spacing w:after="0" w:lineRule="auto"/>
        <w:ind w:right="0"/>
        <w:rPr/>
      </w:pPr>
      <w:r w:rsidDel="00000000" w:rsidR="00000000" w:rsidRPr="00000000">
        <w:rPr>
          <w:rtl w:val="0"/>
        </w:rPr>
      </w:r>
    </w:p>
    <w:p w:rsidR="00000000" w:rsidDel="00000000" w:rsidP="00000000" w:rsidRDefault="00000000" w:rsidRPr="00000000" w14:paraId="0000001E">
      <w:pPr>
        <w:spacing w:line="276" w:lineRule="auto"/>
        <w:rPr>
          <w:sz w:val="20"/>
          <w:szCs w:val="20"/>
        </w:rPr>
      </w:pPr>
      <w:r w:rsidDel="00000000" w:rsidR="00000000" w:rsidRPr="00000000">
        <w:rPr>
          <w:b w:val="1"/>
          <w:sz w:val="22"/>
          <w:szCs w:val="22"/>
          <w:rtl w:val="0"/>
        </w:rPr>
        <w:t xml:space="preserve">2.1 </w:t>
      </w:r>
      <w:r w:rsidDel="00000000" w:rsidR="00000000" w:rsidRPr="00000000">
        <w:rPr>
          <w:b w:val="1"/>
          <w:color w:val="595959"/>
          <w:sz w:val="22"/>
          <w:szCs w:val="22"/>
          <w:rtl w:val="0"/>
        </w:rPr>
        <w:t xml:space="preserve"> </w:t>
      </w:r>
      <w:r w:rsidDel="00000000" w:rsidR="00000000" w:rsidRPr="00000000">
        <w:rPr>
          <w:b w:val="1"/>
          <w:sz w:val="22"/>
          <w:szCs w:val="22"/>
          <w:rtl w:val="0"/>
        </w:rPr>
        <w:t xml:space="preserve">Detection and Distance Estimation using    Normal Imaging</w:t>
      </w:r>
      <w:r w:rsidDel="00000000" w:rsidR="00000000" w:rsidRPr="00000000">
        <w:rPr>
          <w:sz w:val="20"/>
          <w:szCs w:val="20"/>
          <w:rtl w:val="0"/>
        </w:rPr>
        <w:tab/>
        <w:tab/>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There is already a model that uses normal </w:t>
      </w:r>
      <w:r w:rsidDel="00000000" w:rsidR="00000000" w:rsidRPr="00000000">
        <w:rPr>
          <w:sz w:val="20"/>
          <w:szCs w:val="20"/>
          <w:rtl w:val="0"/>
        </w:rPr>
        <w:t xml:space="preserve">imaging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detect objects and estimate distance but in the presence of clouds and blurred vision here is the problem.</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This solution is based mainly 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DL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detect moving vehicles in video streams</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apply a </w:t>
      </w:r>
      <w:r w:rsidDel="00000000" w:rsidR="00000000" w:rsidRPr="00000000">
        <w:rPr>
          <w:sz w:val="20"/>
          <w:szCs w:val="20"/>
          <w:rtl w:val="0"/>
        </w:rPr>
        <w:t xml:space="preserve">distance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estimation method to </w:t>
      </w:r>
      <w:r w:rsidDel="00000000" w:rsidR="00000000" w:rsidRPr="00000000">
        <w:rPr>
          <w:sz w:val="20"/>
          <w:szCs w:val="20"/>
          <w:rtl w:val="0"/>
        </w:rPr>
        <w:t xml:space="preserve">provide this info to the user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Arduino Ultrasonic Sensor</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Estimates the distance only. But it can’t detect objects whose distance is more than 20m. And can’t detect objects which move at high speed.</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i w:val="1"/>
          <w:sz w:val="22"/>
          <w:szCs w:val="22"/>
        </w:rPr>
      </w:pPr>
      <w:r w:rsidDel="00000000" w:rsidR="00000000" w:rsidRPr="00000000">
        <w:rPr>
          <w:b w:val="1"/>
          <w:i w:val="1"/>
          <w:sz w:val="22"/>
          <w:szCs w:val="22"/>
          <w:rtl w:val="0"/>
        </w:rPr>
        <w:t xml:space="preserve">Summary</w:t>
      </w:r>
      <w:r w:rsidDel="00000000" w:rsidR="00000000" w:rsidRPr="00000000">
        <w:rPr>
          <w:rtl w:val="0"/>
        </w:rPr>
      </w:r>
    </w:p>
    <w:tbl>
      <w:tblPr>
        <w:tblStyle w:val="Table1"/>
        <w:tblW w:w="4950.0" w:type="dxa"/>
        <w:jc w:val="left"/>
        <w:tblInd w:w="-8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380"/>
        <w:gridCol w:w="1635"/>
        <w:gridCol w:w="1935"/>
        <w:tblGridChange w:id="0">
          <w:tblGrid>
            <w:gridCol w:w="1380"/>
            <w:gridCol w:w="1635"/>
            <w:gridCol w:w="1935"/>
          </w:tblGrid>
        </w:tblGridChange>
      </w:tblGrid>
      <w:tr>
        <w:trPr>
          <w:cantSplit w:val="0"/>
          <w:trHeight w:val="20" w:hRule="atLeast"/>
          <w:tblHeader w:val="0"/>
        </w:trPr>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5">
            <w:pPr>
              <w:widowControl w:val="0"/>
              <w:jc w:val="center"/>
              <w:rPr>
                <w:color w:val="1a1a1a"/>
                <w:sz w:val="20"/>
                <w:szCs w:val="20"/>
              </w:rPr>
            </w:pPr>
            <w:r w:rsidDel="00000000" w:rsidR="00000000" w:rsidRPr="00000000">
              <w:rPr>
                <w:color w:val="1a1a1a"/>
                <w:sz w:val="20"/>
                <w:szCs w:val="20"/>
                <w:rtl w:val="0"/>
              </w:rPr>
              <w:t xml:space="preserve">Solution</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6">
            <w:pPr>
              <w:widowControl w:val="0"/>
              <w:jc w:val="center"/>
              <w:rPr>
                <w:color w:val="1a1a1a"/>
                <w:sz w:val="20"/>
                <w:szCs w:val="20"/>
              </w:rPr>
            </w:pPr>
            <w:r w:rsidDel="00000000" w:rsidR="00000000" w:rsidRPr="00000000">
              <w:rPr>
                <w:color w:val="1a1a1a"/>
                <w:sz w:val="20"/>
                <w:szCs w:val="20"/>
                <w:rtl w:val="0"/>
              </w:rPr>
              <w:t xml:space="preserve">Pros</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7">
            <w:pPr>
              <w:widowControl w:val="0"/>
              <w:jc w:val="center"/>
              <w:rPr>
                <w:color w:val="1a1a1a"/>
                <w:sz w:val="20"/>
                <w:szCs w:val="20"/>
              </w:rPr>
            </w:pPr>
            <w:r w:rsidDel="00000000" w:rsidR="00000000" w:rsidRPr="00000000">
              <w:rPr>
                <w:color w:val="1a1a1a"/>
                <w:sz w:val="20"/>
                <w:szCs w:val="20"/>
                <w:rtl w:val="0"/>
              </w:rPr>
              <w:t xml:space="preserve">Cons</w:t>
            </w:r>
          </w:p>
        </w:tc>
      </w:tr>
      <w:tr>
        <w:trPr>
          <w:cantSplit w:val="0"/>
          <w:trHeight w:val="860" w:hRule="atLeast"/>
          <w:tblHeader w:val="0"/>
        </w:trPr>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8">
            <w:pPr>
              <w:widowControl w:val="0"/>
              <w:spacing w:line="276" w:lineRule="auto"/>
              <w:jc w:val="center"/>
              <w:rPr>
                <w:color w:val="1a1a1a"/>
                <w:sz w:val="20"/>
                <w:szCs w:val="20"/>
              </w:rPr>
            </w:pPr>
            <w:r w:rsidDel="00000000" w:rsidR="00000000" w:rsidRPr="00000000">
              <w:rPr>
                <w:color w:val="1a1a1a"/>
                <w:sz w:val="20"/>
                <w:szCs w:val="20"/>
                <w:rtl w:val="0"/>
              </w:rPr>
              <w:t xml:space="preserve">Detection &amp; Estimation using Normal Imaging.</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9">
            <w:pPr>
              <w:widowControl w:val="0"/>
              <w:spacing w:line="276" w:lineRule="auto"/>
              <w:rPr>
                <w:color w:val="1a1a1a"/>
                <w:sz w:val="20"/>
                <w:szCs w:val="20"/>
              </w:rPr>
            </w:pPr>
            <w:r w:rsidDel="00000000" w:rsidR="00000000" w:rsidRPr="00000000">
              <w:rPr>
                <w:color w:val="1a1a1a"/>
                <w:sz w:val="20"/>
                <w:szCs w:val="20"/>
                <w:rtl w:val="0"/>
              </w:rPr>
              <w:t xml:space="preserve">Estimates distance.</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A">
            <w:pPr>
              <w:widowControl w:val="0"/>
              <w:spacing w:line="276" w:lineRule="auto"/>
              <w:rPr>
                <w:color w:val="1a1a1a"/>
                <w:sz w:val="20"/>
                <w:szCs w:val="20"/>
              </w:rPr>
            </w:pPr>
            <w:r w:rsidDel="00000000" w:rsidR="00000000" w:rsidRPr="00000000">
              <w:rPr>
                <w:color w:val="1a1a1a"/>
                <w:sz w:val="20"/>
                <w:szCs w:val="20"/>
                <w:rtl w:val="0"/>
              </w:rPr>
              <w:t xml:space="preserve">Doesn’t work in unclear vision.</w:t>
            </w:r>
          </w:p>
        </w:tc>
      </w:tr>
      <w:tr>
        <w:trPr>
          <w:cantSplit w:val="0"/>
          <w:trHeight w:val="480" w:hRule="atLeast"/>
          <w:tblHeader w:val="0"/>
        </w:trPr>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B">
            <w:pPr>
              <w:widowControl w:val="0"/>
              <w:spacing w:line="276" w:lineRule="auto"/>
              <w:jc w:val="center"/>
              <w:rPr>
                <w:color w:val="1a1a1a"/>
                <w:sz w:val="20"/>
                <w:szCs w:val="20"/>
              </w:rPr>
            </w:pPr>
            <w:r w:rsidDel="00000000" w:rsidR="00000000" w:rsidRPr="00000000">
              <w:rPr>
                <w:color w:val="1a1a1a"/>
                <w:sz w:val="20"/>
                <w:szCs w:val="20"/>
                <w:rtl w:val="0"/>
              </w:rPr>
              <w:t xml:space="preserve">Arduino Ultrasonic Sensor</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C">
            <w:pPr>
              <w:widowControl w:val="0"/>
              <w:spacing w:line="276" w:lineRule="auto"/>
              <w:rPr>
                <w:color w:val="1a1a1a"/>
                <w:sz w:val="20"/>
                <w:szCs w:val="20"/>
              </w:rPr>
            </w:pPr>
            <w:r w:rsidDel="00000000" w:rsidR="00000000" w:rsidRPr="00000000">
              <w:rPr>
                <w:color w:val="1a1a1a"/>
                <w:sz w:val="20"/>
                <w:szCs w:val="20"/>
                <w:rtl w:val="0"/>
              </w:rPr>
              <w:t xml:space="preserve">Works well regardless of vision.</w:t>
            </w:r>
          </w:p>
          <w:p w:rsidR="00000000" w:rsidDel="00000000" w:rsidP="00000000" w:rsidRDefault="00000000" w:rsidRPr="00000000" w14:paraId="0000002D">
            <w:pPr>
              <w:widowControl w:val="0"/>
              <w:spacing w:line="276" w:lineRule="auto"/>
              <w:rPr>
                <w:color w:val="1a1a1a"/>
                <w:sz w:val="20"/>
                <w:szCs w:val="20"/>
              </w:rPr>
            </w:pPr>
            <w:r w:rsidDel="00000000" w:rsidR="00000000" w:rsidRPr="00000000">
              <w:rPr>
                <w:color w:val="1a1a1a"/>
                <w:sz w:val="20"/>
                <w:szCs w:val="20"/>
                <w:rtl w:val="0"/>
              </w:rPr>
              <w:t xml:space="preserve">Measures distance.</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top"/>
          </w:tcPr>
          <w:p w:rsidR="00000000" w:rsidDel="00000000" w:rsidP="00000000" w:rsidRDefault="00000000" w:rsidRPr="00000000" w14:paraId="0000002E">
            <w:pPr>
              <w:widowControl w:val="0"/>
              <w:spacing w:line="276" w:lineRule="auto"/>
              <w:rPr>
                <w:color w:val="1a1a1a"/>
                <w:sz w:val="20"/>
                <w:szCs w:val="20"/>
              </w:rPr>
            </w:pPr>
            <w:r w:rsidDel="00000000" w:rsidR="00000000" w:rsidRPr="00000000">
              <w:rPr>
                <w:color w:val="1a1a1a"/>
                <w:sz w:val="20"/>
                <w:szCs w:val="20"/>
                <w:rtl w:val="0"/>
              </w:rPr>
              <w:t xml:space="preserve">Can’t detect objects which distance farther than 70 feet and move at high speed.</w:t>
            </w:r>
          </w:p>
        </w:tc>
      </w:tr>
    </w:tbl>
    <w:p w:rsidR="00000000" w:rsidDel="00000000" w:rsidP="00000000" w:rsidRDefault="00000000" w:rsidRPr="00000000" w14:paraId="0000002F">
      <w:pPr>
        <w:jc w:val="center"/>
        <w:rPr>
          <w:i w:val="1"/>
          <w:color w:val="000000"/>
          <w:sz w:val="20"/>
          <w:szCs w:val="20"/>
        </w:rPr>
      </w:pPr>
      <w:r w:rsidDel="00000000" w:rsidR="00000000" w:rsidRPr="00000000">
        <w:rPr>
          <w:i w:val="1"/>
          <w:sz w:val="20"/>
          <w:szCs w:val="20"/>
          <w:rtl w:val="0"/>
        </w:rPr>
        <w:t xml:space="preserve">Figure 2. </w:t>
      </w:r>
      <w:r w:rsidDel="00000000" w:rsidR="00000000" w:rsidRPr="00000000">
        <w:rPr>
          <w:i w:val="1"/>
          <w:color w:val="000000"/>
          <w:sz w:val="20"/>
          <w:szCs w:val="20"/>
          <w:rtl w:val="0"/>
        </w:rPr>
        <w:t xml:space="preserve">Available Solutions Pros and</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Cons</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Summary</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color w:val="595959"/>
          <w:rtl w:val="0"/>
        </w:rPr>
        <w:t xml:space="preserve">    </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Our Proposed Solution</w:t>
      </w: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tl w:val="0"/>
        </w:rPr>
        <w:t xml:space="preserve">We provided a solution by using thermal imaging to estimate the distance of objects in bad weather and darkness.</w:t>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sz w:val="20"/>
          <w:szCs w:val="20"/>
          <w:rtl w:val="0"/>
        </w:rPr>
        <w:t xml:space="preserve">We used the distance between detected objects and the vehicle which holds the thermal camera to provide some information to the driver and to take some action which in turn will reduce car accidents.</w:t>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pPr>
      <w:r w:rsidDel="00000000" w:rsidR="00000000" w:rsidRPr="00000000">
        <w:rPr>
          <w:sz w:val="20"/>
          <w:szCs w:val="20"/>
          <w:rtl w:val="0"/>
        </w:rPr>
        <w:t xml:space="preserve">We collected a dataset of thermal images in foggy weather or unclear vision and retrain or build a new deep learning architecture based on the collected dataset to detect objects and estimate their distance. </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9"/>
        </w:numPr>
        <w:spacing w:after="120" w:line="360" w:lineRule="auto"/>
        <w:ind w:left="360"/>
        <w:rPr>
          <w:b w:val="0"/>
        </w:rPr>
      </w:pPr>
      <w:r w:rsidDel="00000000" w:rsidR="00000000" w:rsidRPr="00000000">
        <w:rPr>
          <w:b w:val="1"/>
          <w:rtl w:val="0"/>
        </w:rPr>
        <w:t xml:space="preserve">Development</w:t>
      </w:r>
    </w:p>
    <w:p w:rsidR="00000000" w:rsidDel="00000000" w:rsidP="00000000" w:rsidRDefault="00000000" w:rsidRPr="00000000" w14:paraId="0000003B">
      <w:pPr>
        <w:spacing w:after="120" w:lineRule="auto"/>
        <w:rPr>
          <w:sz w:val="20"/>
          <w:szCs w:val="20"/>
        </w:rPr>
      </w:pPr>
      <w:r w:rsidDel="00000000" w:rsidR="00000000" w:rsidRPr="00000000">
        <w:rPr>
          <w:sz w:val="20"/>
          <w:szCs w:val="20"/>
          <w:rtl w:val="0"/>
        </w:rPr>
        <w:t xml:space="preserve">Before explaining every part in detail &amp; what we have done. Let's take a look at the high-level conceptual arch of our system.</w:t>
      </w:r>
    </w:p>
    <w:p w:rsidR="00000000" w:rsidDel="00000000" w:rsidP="00000000" w:rsidRDefault="00000000" w:rsidRPr="00000000" w14:paraId="0000003C">
      <w:pPr>
        <w:rPr/>
      </w:pPr>
      <w:r w:rsidDel="00000000" w:rsidR="00000000" w:rsidRPr="00000000">
        <w:rPr/>
        <w:drawing>
          <wp:inline distB="114300" distT="114300" distL="114300" distR="114300">
            <wp:extent cx="2905125" cy="1409700"/>
            <wp:effectExtent b="0" l="0" r="0" t="0"/>
            <wp:docPr id="2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9051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i w:val="1"/>
          <w:color w:val="000000"/>
          <w:sz w:val="20"/>
          <w:szCs w:val="20"/>
        </w:rPr>
      </w:pPr>
      <w:r w:rsidDel="00000000" w:rsidR="00000000" w:rsidRPr="00000000">
        <w:rPr>
          <w:i w:val="1"/>
          <w:color w:val="000000"/>
          <w:sz w:val="20"/>
          <w:szCs w:val="20"/>
          <w:rtl w:val="0"/>
        </w:rPr>
        <w:t xml:space="preserve">Figure 3. Abstract Architecture.</w:t>
      </w:r>
    </w:p>
    <w:p w:rsidR="00000000" w:rsidDel="00000000" w:rsidP="00000000" w:rsidRDefault="00000000" w:rsidRPr="00000000" w14:paraId="0000003E">
      <w:pPr>
        <w:jc w:val="center"/>
        <w:rPr>
          <w:rFonts w:ascii="Helvetica Neue" w:cs="Helvetica Neue" w:eastAsia="Helvetica Neue" w:hAnsi="Helvetica Neue"/>
          <w:b w:val="1"/>
          <w:color w:val="000000"/>
          <w:sz w:val="20"/>
          <w:szCs w:val="20"/>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We developed a deep learning model to help us detect objects in thermal images/videos, identify their types/classes (e.g. car, person), and determine the coordinates of their locations.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Then we for</w:t>
      </w:r>
      <w:r w:rsidDel="00000000" w:rsidR="00000000" w:rsidRPr="00000000">
        <w:rPr>
          <w:sz w:val="20"/>
          <w:szCs w:val="20"/>
          <w:rtl w:val="0"/>
        </w:rPr>
        <w:t xml:space="preserve">mat detection results to match the distance estimation model and then </w:t>
      </w:r>
      <w:r w:rsidDel="00000000" w:rsidR="00000000" w:rsidRPr="00000000">
        <w:rPr>
          <w:i w:val="0"/>
          <w:smallCaps w:val="0"/>
          <w:strike w:val="0"/>
          <w:color w:val="000000"/>
          <w:sz w:val="20"/>
          <w:szCs w:val="20"/>
          <w:u w:val="none"/>
          <w:shd w:fill="auto" w:val="clear"/>
          <w:vertAlign w:val="baseline"/>
          <w:rtl w:val="0"/>
        </w:rPr>
        <w:t xml:space="preserve">use this </w:t>
      </w:r>
      <w:r w:rsidDel="00000000" w:rsidR="00000000" w:rsidRPr="00000000">
        <w:rPr>
          <w:sz w:val="20"/>
          <w:szCs w:val="20"/>
          <w:rtl w:val="0"/>
        </w:rPr>
        <w:t xml:space="preserve">formatted</w:t>
      </w:r>
      <w:r w:rsidDel="00000000" w:rsidR="00000000" w:rsidRPr="00000000">
        <w:rPr>
          <w:i w:val="0"/>
          <w:smallCaps w:val="0"/>
          <w:strike w:val="0"/>
          <w:color w:val="000000"/>
          <w:sz w:val="20"/>
          <w:szCs w:val="20"/>
          <w:u w:val="none"/>
          <w:shd w:fill="auto" w:val="clear"/>
          <w:vertAlign w:val="baseline"/>
          <w:rtl w:val="0"/>
        </w:rPr>
        <w:t xml:space="preserve"> information afterward to estimate the object's distance.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Then we write this info back to the different video frames.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Subsequently, this process can be divided </w:t>
      </w:r>
      <w:r w:rsidDel="00000000" w:rsidR="00000000" w:rsidRPr="00000000">
        <w:rPr>
          <w:sz w:val="20"/>
          <w:szCs w:val="20"/>
          <w:rtl w:val="0"/>
        </w:rPr>
        <w:t xml:space="preserve">into 4 </w:t>
      </w:r>
      <w:r w:rsidDel="00000000" w:rsidR="00000000" w:rsidRPr="00000000">
        <w:rPr>
          <w:i w:val="0"/>
          <w:smallCaps w:val="0"/>
          <w:strike w:val="0"/>
          <w:color w:val="000000"/>
          <w:sz w:val="20"/>
          <w:szCs w:val="20"/>
          <w:u w:val="none"/>
          <w:shd w:fill="auto" w:val="clear"/>
          <w:vertAlign w:val="baseline"/>
          <w:rtl w:val="0"/>
        </w:rPr>
        <w:t xml:space="preserve">main parts:</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Object Detection</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Intermediate Results Calculation</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Distance Estimation</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u w:val="none"/>
        </w:rPr>
      </w:pPr>
      <w:r w:rsidDel="00000000" w:rsidR="00000000" w:rsidRPr="00000000">
        <w:rPr>
          <w:sz w:val="20"/>
          <w:szCs w:val="20"/>
          <w:rtl w:val="0"/>
        </w:rPr>
        <w:t xml:space="preserve">Visualize Final Results</w:t>
      </w:r>
    </w:p>
    <w:p w:rsidR="00000000" w:rsidDel="00000000" w:rsidP="00000000" w:rsidRDefault="00000000" w:rsidRPr="00000000" w14:paraId="0000004A">
      <w:pPr>
        <w:rPr>
          <w:b w:val="1"/>
          <w:color w:val="000000"/>
        </w:rPr>
      </w:pPr>
      <w:r w:rsidDel="00000000" w:rsidR="00000000" w:rsidRPr="00000000">
        <w:rPr>
          <w:rtl w:val="0"/>
        </w:rPr>
      </w:r>
    </w:p>
    <w:p w:rsidR="00000000" w:rsidDel="00000000" w:rsidP="00000000" w:rsidRDefault="00000000" w:rsidRPr="00000000" w14:paraId="0000004B">
      <w:pPr>
        <w:rPr>
          <w:b w:val="1"/>
          <w:color w:val="000000"/>
          <w:sz w:val="23"/>
          <w:szCs w:val="23"/>
        </w:rPr>
      </w:pPr>
      <w:r w:rsidDel="00000000" w:rsidR="00000000" w:rsidRPr="00000000">
        <w:rPr>
          <w:b w:val="1"/>
          <w:color w:val="000000"/>
          <w:sz w:val="23"/>
          <w:szCs w:val="23"/>
          <w:rtl w:val="0"/>
        </w:rPr>
        <w:t xml:space="preserve">1) Object detection</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1.1 What is YOLO and why?</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YOLO, an acronym for 'You only look once, is an     object detection algorithm that divides images into a grid system. Each cell in the grid is responsible for detecting objects within itself. It uses neural networks to provide real-time object detection so it’s popular because of its speed and accuracy.</w:t>
      </w:r>
      <w:r w:rsidDel="00000000" w:rsidR="00000000" w:rsidRPr="00000000">
        <w:rPr>
          <w:rtl w:val="0"/>
        </w:rPr>
      </w:r>
    </w:p>
    <w:p w:rsidR="00000000" w:rsidDel="00000000" w:rsidP="00000000" w:rsidRDefault="00000000" w:rsidRPr="00000000" w14:paraId="0000004F">
      <w:pPr>
        <w:spacing w:after="240" w:line="240" w:lineRule="auto"/>
        <w:rPr>
          <w:sz w:val="20"/>
          <w:szCs w:val="20"/>
        </w:rPr>
      </w:pPr>
      <w:r w:rsidDel="00000000" w:rsidR="00000000" w:rsidRPr="00000000">
        <w:rPr>
          <w:color w:val="000000"/>
          <w:sz w:val="20"/>
          <w:szCs w:val="20"/>
          <w:rtl w:val="0"/>
        </w:rPr>
        <w:t xml:space="preserve">YOLO algorithm employs convolutional neural networks (CNN) to detect objects in real-time. As the name suggests, the algorithm requires only a single forward propagation through a neural network to detect objects.</w:t>
      </w:r>
      <w:r w:rsidDel="00000000" w:rsidR="00000000" w:rsidRPr="00000000">
        <w:rPr>
          <w:sz w:val="20"/>
          <w:szCs w:val="20"/>
          <w:rtl w:val="0"/>
        </w:rPr>
        <w:t xml:space="preserve"> </w:t>
      </w:r>
      <w:r w:rsidDel="00000000" w:rsidR="00000000" w:rsidRPr="00000000">
        <w:rPr>
          <w:color w:val="000000"/>
          <w:sz w:val="20"/>
          <w:szCs w:val="20"/>
          <w:rtl w:val="0"/>
        </w:rPr>
        <w:t xml:space="preserve">In addition to High accuracy</w:t>
      </w:r>
      <w:r w:rsidDel="00000000" w:rsidR="00000000" w:rsidRPr="00000000">
        <w:rPr>
          <w:sz w:val="20"/>
          <w:szCs w:val="20"/>
          <w:rtl w:val="0"/>
        </w:rPr>
        <w:t xml:space="preserve">, </w:t>
      </w:r>
      <w:r w:rsidDel="00000000" w:rsidR="00000000" w:rsidRPr="00000000">
        <w:rPr>
          <w:color w:val="000000"/>
          <w:sz w:val="20"/>
          <w:szCs w:val="20"/>
          <w:rtl w:val="0"/>
        </w:rPr>
        <w:t xml:space="preserve">it is a predictive technique that provides accurate results with minimal background errors.</w:t>
      </w:r>
      <w:r w:rsidDel="00000000" w:rsidR="00000000" w:rsidRPr="00000000">
        <w:rPr>
          <w:rtl w:val="0"/>
        </w:rPr>
      </w:r>
    </w:p>
    <w:p w:rsidR="00000000" w:rsidDel="00000000" w:rsidP="00000000" w:rsidRDefault="00000000" w:rsidRPr="00000000" w14:paraId="00000050">
      <w:pPr>
        <w:spacing w:after="240" w:line="240" w:lineRule="auto"/>
        <w:rPr>
          <w:color w:val="000000"/>
        </w:rPr>
      </w:pPr>
      <w:r w:rsidDel="00000000" w:rsidR="00000000" w:rsidRPr="00000000">
        <w:rPr>
          <w:color w:val="000000"/>
          <w:sz w:val="20"/>
          <w:szCs w:val="20"/>
          <w:rtl w:val="0"/>
        </w:rPr>
        <w:t xml:space="preserve">This technique provides improved detection results compared to other object detection techniques</w:t>
      </w:r>
      <w:r w:rsidDel="00000000" w:rsidR="00000000" w:rsidRPr="00000000">
        <w:rPr>
          <w:color w:val="595959"/>
          <w:sz w:val="20"/>
          <w:szCs w:val="20"/>
          <w:rtl w:val="0"/>
        </w:rPr>
        <w:t xml:space="preserve"> </w:t>
      </w:r>
      <w:r w:rsidDel="00000000" w:rsidR="00000000" w:rsidRPr="00000000">
        <w:rPr>
          <w:color w:val="000000"/>
          <w:sz w:val="20"/>
          <w:szCs w:val="20"/>
          <w:rtl w:val="0"/>
        </w:rPr>
        <w:t xml:space="preserve">such as Fast R-CNN and Retina-Net.</w:t>
      </w:r>
      <w:r w:rsidDel="00000000" w:rsidR="00000000" w:rsidRPr="00000000">
        <w:rPr>
          <w:rtl w:val="0"/>
        </w:rPr>
      </w:r>
    </w:p>
    <w:p w:rsidR="00000000" w:rsidDel="00000000" w:rsidP="00000000" w:rsidRDefault="00000000" w:rsidRPr="00000000" w14:paraId="00000051">
      <w:pPr>
        <w:spacing w:line="331" w:lineRule="auto"/>
        <w:rPr>
          <w:color w:val="000000"/>
          <w:sz w:val="20"/>
          <w:szCs w:val="20"/>
        </w:rPr>
      </w:pPr>
      <w:r w:rsidDel="00000000" w:rsidR="00000000" w:rsidRPr="00000000">
        <w:rPr>
          <w:color w:val="595959"/>
          <w:sz w:val="20"/>
          <w:szCs w:val="20"/>
        </w:rPr>
        <w:drawing>
          <wp:inline distB="0" distT="0" distL="0" distR="0">
            <wp:extent cx="2854008" cy="1800225"/>
            <wp:effectExtent b="0" l="0" r="0" t="0"/>
            <wp:docPr id="2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85400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i w:val="1"/>
          <w:sz w:val="20"/>
          <w:szCs w:val="20"/>
        </w:rPr>
      </w:pPr>
      <w:r w:rsidDel="00000000" w:rsidR="00000000" w:rsidRPr="00000000">
        <w:rPr>
          <w:i w:val="1"/>
          <w:sz w:val="20"/>
          <w:szCs w:val="20"/>
          <w:rtl w:val="0"/>
        </w:rPr>
        <w:t xml:space="preserve">Figure 4. Different </w:t>
      </w:r>
      <w:r w:rsidDel="00000000" w:rsidR="00000000" w:rsidRPr="00000000">
        <w:rPr>
          <w:i w:val="1"/>
          <w:color w:val="000000"/>
          <w:sz w:val="20"/>
          <w:szCs w:val="20"/>
          <w:rtl w:val="0"/>
        </w:rPr>
        <w:t xml:space="preserve">YOLOV5 </w:t>
      </w:r>
      <w:r w:rsidDel="00000000" w:rsidR="00000000" w:rsidRPr="00000000">
        <w:rPr>
          <w:i w:val="1"/>
          <w:sz w:val="20"/>
          <w:szCs w:val="20"/>
          <w:rtl w:val="0"/>
        </w:rPr>
        <w:t xml:space="preserve">M</w:t>
      </w:r>
      <w:r w:rsidDel="00000000" w:rsidR="00000000" w:rsidRPr="00000000">
        <w:rPr>
          <w:i w:val="1"/>
          <w:color w:val="000000"/>
          <w:sz w:val="20"/>
          <w:szCs w:val="20"/>
          <w:rtl w:val="0"/>
        </w:rPr>
        <w:t xml:space="preserve">odels.</w:t>
      </w:r>
      <w:r w:rsidDel="00000000" w:rsidR="00000000" w:rsidRPr="00000000">
        <w:rPr>
          <w:rtl w:val="0"/>
        </w:rPr>
      </w:r>
    </w:p>
    <w:p w:rsidR="00000000" w:rsidDel="00000000" w:rsidP="00000000" w:rsidRDefault="00000000" w:rsidRPr="00000000" w14:paraId="00000053">
      <w:pPr>
        <w:jc w:val="center"/>
        <w:rPr>
          <w:rFonts w:ascii="Helvetica Neue" w:cs="Helvetica Neue" w:eastAsia="Helvetica Neue" w:hAnsi="Helvetica Neue"/>
          <w:b w:val="1"/>
          <w:color w:val="000000"/>
          <w:sz w:val="20"/>
          <w:szCs w:val="20"/>
        </w:rPr>
      </w:pPr>
      <w:r w:rsidDel="00000000" w:rsidR="00000000" w:rsidRPr="00000000">
        <w:rPr>
          <w:rtl w:val="0"/>
        </w:rPr>
      </w:r>
    </w:p>
    <w:p w:rsidR="00000000" w:rsidDel="00000000" w:rsidP="00000000" w:rsidRDefault="00000000" w:rsidRPr="00000000" w14:paraId="00000054">
      <w:pPr>
        <w:spacing w:line="240" w:lineRule="auto"/>
        <w:rPr>
          <w:sz w:val="20"/>
          <w:szCs w:val="20"/>
        </w:rPr>
      </w:pPr>
      <w:r w:rsidDel="00000000" w:rsidR="00000000" w:rsidRPr="00000000">
        <w:rPr>
          <w:color w:val="000000"/>
          <w:sz w:val="20"/>
          <w:szCs w:val="20"/>
          <w:rtl w:val="0"/>
        </w:rPr>
        <w:t xml:space="preserve">It's always a trade-off of power vs performance. We trained a custom YOLO 5 object detection on our thermal dataset using pre-trained weights. First, we formatted our dataset to match the YOLO format.</w:t>
      </w:r>
      <w:r w:rsidDel="00000000" w:rsidR="00000000" w:rsidRPr="00000000">
        <w:rPr>
          <w:rtl w:val="0"/>
        </w:rPr>
      </w:r>
    </w:p>
    <w:p w:rsidR="00000000" w:rsidDel="00000000" w:rsidP="00000000" w:rsidRDefault="00000000" w:rsidRPr="00000000" w14:paraId="00000055">
      <w:pPr>
        <w:spacing w:line="240" w:lineRule="auto"/>
        <w:rPr>
          <w:color w:val="595959"/>
          <w:sz w:val="20"/>
          <w:szCs w:val="20"/>
        </w:rPr>
      </w:pPr>
      <w:r w:rsidDel="00000000" w:rsidR="00000000" w:rsidRPr="00000000">
        <w:rPr>
          <w:color w:val="000000"/>
          <w:sz w:val="20"/>
          <w:szCs w:val="20"/>
          <w:rtl w:val="0"/>
        </w:rPr>
        <w:t xml:space="preserve">Then, we train and test</w:t>
      </w:r>
      <w:r w:rsidDel="00000000" w:rsidR="00000000" w:rsidRPr="00000000">
        <w:rPr>
          <w:rFonts w:ascii="Calibri" w:cs="Calibri" w:eastAsia="Calibri" w:hAnsi="Calibri"/>
          <w:color w:val="000000"/>
          <w:rtl w:val="0"/>
        </w:rPr>
        <w:t xml:space="preserve"> </w:t>
      </w:r>
      <w:r w:rsidDel="00000000" w:rsidR="00000000" w:rsidRPr="00000000">
        <w:rPr>
          <w:color w:val="000000"/>
          <w:sz w:val="20"/>
          <w:szCs w:val="20"/>
          <w:rtl w:val="0"/>
        </w:rPr>
        <w:t xml:space="preserve">the model using different hyper parameters to get higher accuracy.</w:t>
      </w:r>
      <w:r w:rsidDel="00000000" w:rsidR="00000000" w:rsidRPr="00000000">
        <w:rPr>
          <w:rtl w:val="0"/>
        </w:rPr>
      </w:r>
    </w:p>
    <w:p w:rsidR="00000000" w:rsidDel="00000000" w:rsidP="00000000" w:rsidRDefault="00000000" w:rsidRPr="00000000" w14:paraId="00000056">
      <w:pPr>
        <w:spacing w:line="331" w:lineRule="auto"/>
        <w:rPr>
          <w:b w:val="1"/>
          <w:sz w:val="26"/>
          <w:szCs w:val="26"/>
        </w:rPr>
      </w:pPr>
      <w:r w:rsidDel="00000000" w:rsidR="00000000" w:rsidRPr="00000000">
        <w:rPr>
          <w:rtl w:val="0"/>
        </w:rPr>
      </w:r>
    </w:p>
    <w:p w:rsidR="00000000" w:rsidDel="00000000" w:rsidP="00000000" w:rsidRDefault="00000000" w:rsidRPr="00000000" w14:paraId="00000057">
      <w:pPr>
        <w:spacing w:line="331" w:lineRule="auto"/>
        <w:rPr>
          <w:color w:val="595959"/>
          <w:sz w:val="21"/>
          <w:szCs w:val="21"/>
        </w:rPr>
      </w:pPr>
      <w:r w:rsidDel="00000000" w:rsidR="00000000" w:rsidRPr="00000000">
        <w:rPr>
          <w:b w:val="1"/>
          <w:sz w:val="21"/>
          <w:szCs w:val="21"/>
          <w:rtl w:val="0"/>
        </w:rPr>
        <w:t xml:space="preserve">1.2 Training </w:t>
      </w:r>
      <w:r w:rsidDel="00000000" w:rsidR="00000000" w:rsidRPr="00000000">
        <w:rPr>
          <w:b w:val="1"/>
          <w:color w:val="000000"/>
          <w:sz w:val="21"/>
          <w:szCs w:val="21"/>
          <w:rtl w:val="0"/>
        </w:rPr>
        <w:t xml:space="preserve">YoloV5s</w:t>
      </w:r>
      <w:r w:rsidDel="00000000" w:rsidR="00000000" w:rsidRPr="00000000">
        <w:rPr>
          <w:rtl w:val="0"/>
        </w:rPr>
      </w:r>
    </w:p>
    <w:p w:rsidR="00000000" w:rsidDel="00000000" w:rsidP="00000000" w:rsidRDefault="00000000" w:rsidRPr="00000000" w14:paraId="00000058">
      <w:pPr>
        <w:spacing w:line="331" w:lineRule="auto"/>
        <w:rPr>
          <w:color w:val="595959"/>
          <w:sz w:val="20"/>
          <w:szCs w:val="20"/>
        </w:rPr>
      </w:pPr>
      <w:r w:rsidDel="00000000" w:rsidR="00000000" w:rsidRPr="00000000">
        <w:rPr>
          <w:b w:val="1"/>
          <w:color w:val="000000"/>
          <w:sz w:val="20"/>
          <w:szCs w:val="20"/>
          <w:rtl w:val="0"/>
        </w:rPr>
        <w:t xml:space="preserve">Download the thermal camera Dataset (FLIR Thermal Images Dataset)</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FLIR Thermal Starter Dataset provides an annotated thermal image and non-annotated RGB image set for training and validation of object detection neural networks.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dataset was acquired via </w:t>
      </w:r>
      <w:r w:rsidDel="00000000" w:rsidR="00000000" w:rsidRPr="00000000">
        <w:rPr>
          <w:sz w:val="20"/>
          <w:szCs w:val="20"/>
          <w:highlight w:val="white"/>
          <w:rtl w:val="0"/>
        </w:rPr>
        <w:t xml:space="preserve">an</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 RGB and thermal camera mounted on a vehicle. The dataset contains a total of 14,452 annotated thermal images with 10,228 images sampled from short videos and 4,224 images from a continuous 144-second video.</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All videos were taken on the streets and highways in Santa Barbara, California, </w:t>
      </w:r>
      <w:r w:rsidDel="00000000" w:rsidR="00000000" w:rsidRPr="00000000">
        <w:rPr>
          <w:sz w:val="20"/>
          <w:szCs w:val="20"/>
          <w:highlight w:val="white"/>
          <w:rtl w:val="0"/>
        </w:rPr>
        <w:t xml:space="preserve">the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USA from November to May. Videos were taken under generally clear-sky conditions both day and night.</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highlight w:val="white"/>
          <w:u w:val="none"/>
          <w:vertAlign w:val="baseline"/>
        </w:rPr>
      </w:pPr>
      <w:r w:rsidDel="00000000" w:rsidR="00000000" w:rsidRPr="00000000">
        <w:rPr>
          <w:i w:val="0"/>
          <w:smallCaps w:val="0"/>
          <w:strike w:val="0"/>
          <w:color w:val="000000"/>
          <w:sz w:val="20"/>
          <w:szCs w:val="20"/>
          <w:highlight w:val="white"/>
          <w:u w:val="none"/>
          <w:vertAlign w:val="baseline"/>
          <w:rtl w:val="0"/>
        </w:rPr>
        <w:t xml:space="preserve">Human annotators labeled and put bounding boxes</w:t>
      </w:r>
      <w:r w:rsidDel="00000000" w:rsidR="00000000" w:rsidRPr="00000000">
        <w:rPr>
          <w:sz w:val="20"/>
          <w:szCs w:val="20"/>
          <w:highlight w:val="white"/>
          <w:rtl w:val="0"/>
        </w:rPr>
        <w:t xml:space="preserve"> </w:t>
      </w:r>
      <w:r w:rsidDel="00000000" w:rsidR="00000000" w:rsidRPr="00000000">
        <w:rPr>
          <w:i w:val="0"/>
          <w:smallCaps w:val="0"/>
          <w:strike w:val="0"/>
          <w:color w:val="000000"/>
          <w:sz w:val="20"/>
          <w:szCs w:val="20"/>
          <w:highlight w:val="white"/>
          <w:u w:val="none"/>
          <w:vertAlign w:val="baseline"/>
          <w:rtl w:val="0"/>
        </w:rPr>
        <w:t xml:space="preserve">around 3 categories of objects. The MSCOCO </w:t>
      </w:r>
      <w:r w:rsidDel="00000000" w:rsidR="00000000" w:rsidRPr="00000000">
        <w:rPr>
          <w:sz w:val="20"/>
          <w:szCs w:val="20"/>
          <w:highlight w:val="white"/>
          <w:rtl w:val="0"/>
        </w:rPr>
        <w:t xml:space="preserve">label vector</w:t>
      </w:r>
      <w:r w:rsidDel="00000000" w:rsidR="00000000" w:rsidRPr="00000000">
        <w:rPr>
          <w:i w:val="0"/>
          <w:smallCaps w:val="0"/>
          <w:strike w:val="0"/>
          <w:color w:val="000000"/>
          <w:sz w:val="20"/>
          <w:szCs w:val="20"/>
          <w:highlight w:val="white"/>
          <w:u w:val="none"/>
          <w:vertAlign w:val="baseline"/>
          <w:rtl w:val="0"/>
        </w:rPr>
        <w:t xml:space="preserve"> was used for class numbering.</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highlight w:val="white"/>
          <w:u w:val="none"/>
          <w:vertAlign w:val="baseline"/>
          <w:rtl w:val="0"/>
        </w:rPr>
        <w:t xml:space="preserve">•    Category 1:  People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highlight w:val="white"/>
          <w:u w:val="none"/>
          <w:vertAlign w:val="baseline"/>
          <w:rtl w:val="0"/>
        </w:rPr>
        <w:t xml:space="preserve">•    Category 2:  Bicycles - bicycles and motorcycles (not consistent with coco)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highlight w:val="white"/>
          <w:u w:val="none"/>
          <w:vertAlign w:val="baseline"/>
          <w:rtl w:val="0"/>
        </w:rPr>
        <w:t xml:space="preserve">•    Category 3:  Cars - personal vehicles and some small commercial vehicles.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For more details about </w:t>
      </w:r>
      <w:r w:rsidDel="00000000" w:rsidR="00000000" w:rsidRPr="00000000">
        <w:rPr>
          <w:sz w:val="20"/>
          <w:szCs w:val="20"/>
          <w:rtl w:val="0"/>
        </w:rPr>
        <w:t xml:space="preserve">the </w:t>
      </w:r>
      <w:r w:rsidDel="00000000" w:rsidR="00000000" w:rsidRPr="00000000">
        <w:rPr>
          <w:i w:val="0"/>
          <w:smallCaps w:val="0"/>
          <w:strike w:val="0"/>
          <w:color w:val="000000"/>
          <w:sz w:val="20"/>
          <w:szCs w:val="20"/>
          <w:u w:val="none"/>
          <w:shd w:fill="auto" w:val="clear"/>
          <w:vertAlign w:val="baseline"/>
          <w:rtl w:val="0"/>
        </w:rPr>
        <w:t xml:space="preserve">dataset (</w:t>
      </w:r>
      <w:hyperlink r:id="rId10">
        <w:r w:rsidDel="00000000" w:rsidR="00000000" w:rsidRPr="00000000">
          <w:rPr>
            <w:b w:val="1"/>
            <w:color w:val="1155cc"/>
            <w:sz w:val="20"/>
            <w:szCs w:val="20"/>
            <w:rtl w:val="0"/>
          </w:rPr>
          <w:t xml:space="preserve">link</w:t>
        </w:r>
      </w:hyperlink>
      <w:r w:rsidDel="00000000" w:rsidR="00000000" w:rsidRPr="00000000">
        <w:rPr>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i w:val="0"/>
          <w:smallCaps w:val="0"/>
          <w:strike w:val="0"/>
          <w:color w:val="000000"/>
          <w:sz w:val="20"/>
          <w:szCs w:val="20"/>
          <w:u w:val="none"/>
          <w:shd w:fill="auto" w:val="clear"/>
          <w:vertAlign w:val="baseline"/>
          <w:rtl w:val="0"/>
        </w:rPr>
        <w:t xml:space="preserve">Prepare dataset to match YOlO5 Format </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Convert the Annotations into the YOLO v5 Format</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66">
      <w:pPr>
        <w:spacing w:after="120" w:lineRule="auto"/>
        <w:rPr>
          <w:sz w:val="20"/>
          <w:szCs w:val="20"/>
        </w:rPr>
      </w:pPr>
      <w:r w:rsidDel="00000000" w:rsidR="00000000" w:rsidRPr="00000000">
        <w:rPr>
          <w:color w:val="000000"/>
          <w:sz w:val="20"/>
          <w:szCs w:val="20"/>
          <w:rtl w:val="0"/>
        </w:rPr>
        <w:t xml:space="preserve">Export labels to YOLO format, with one *.txt file per image (if no objects in the image, no *.txt files are required).</w:t>
      </w:r>
      <w:r w:rsidDel="00000000" w:rsidR="00000000" w:rsidRPr="00000000">
        <w:rPr>
          <w:rtl w:val="0"/>
        </w:rPr>
      </w:r>
    </w:p>
    <w:p w:rsidR="00000000" w:rsidDel="00000000" w:rsidP="00000000" w:rsidRDefault="00000000" w:rsidRPr="00000000" w14:paraId="00000067">
      <w:pPr>
        <w:spacing w:after="120" w:lineRule="auto"/>
        <w:rPr>
          <w:sz w:val="20"/>
          <w:szCs w:val="20"/>
        </w:rPr>
      </w:pPr>
      <w:r w:rsidDel="00000000" w:rsidR="00000000" w:rsidRPr="00000000">
        <w:rPr>
          <w:rtl w:val="0"/>
        </w:rPr>
      </w:r>
    </w:p>
    <w:p w:rsidR="00000000" w:rsidDel="00000000" w:rsidP="00000000" w:rsidRDefault="00000000" w:rsidRPr="00000000" w14:paraId="00000068">
      <w:pPr>
        <w:spacing w:after="120" w:lineRule="auto"/>
        <w:rPr>
          <w:color w:val="000000"/>
          <w:sz w:val="20"/>
          <w:szCs w:val="20"/>
        </w:rPr>
      </w:pPr>
      <w:r w:rsidDel="00000000" w:rsidR="00000000" w:rsidRPr="00000000">
        <w:rPr>
          <w:color w:val="000000"/>
          <w:sz w:val="20"/>
          <w:szCs w:val="20"/>
          <w:rtl w:val="0"/>
        </w:rPr>
        <w:t xml:space="preserve">The *.txt file specifications are</w:t>
      </w:r>
    </w:p>
    <w:p w:rsidR="00000000" w:rsidDel="00000000" w:rsidP="00000000" w:rsidRDefault="00000000" w:rsidRPr="00000000" w14:paraId="00000069">
      <w:pPr>
        <w:numPr>
          <w:ilvl w:val="0"/>
          <w:numId w:val="5"/>
        </w:numPr>
        <w:ind w:left="360" w:hanging="360"/>
        <w:rPr>
          <w:color w:val="000000"/>
          <w:sz w:val="20"/>
          <w:szCs w:val="20"/>
        </w:rPr>
      </w:pPr>
      <w:r w:rsidDel="00000000" w:rsidR="00000000" w:rsidRPr="00000000">
        <w:rPr>
          <w:color w:val="000000"/>
          <w:sz w:val="20"/>
          <w:szCs w:val="20"/>
          <w:rtl w:val="0"/>
        </w:rPr>
        <w:t xml:space="preserve">One row per object.</w:t>
      </w:r>
    </w:p>
    <w:p w:rsidR="00000000" w:rsidDel="00000000" w:rsidP="00000000" w:rsidRDefault="00000000" w:rsidRPr="00000000" w14:paraId="0000006A">
      <w:pPr>
        <w:numPr>
          <w:ilvl w:val="0"/>
          <w:numId w:val="5"/>
        </w:numPr>
        <w:ind w:left="360" w:hanging="360"/>
        <w:rPr>
          <w:color w:val="000000"/>
          <w:sz w:val="20"/>
          <w:szCs w:val="20"/>
        </w:rPr>
      </w:pPr>
      <w:r w:rsidDel="00000000" w:rsidR="00000000" w:rsidRPr="00000000">
        <w:rPr>
          <w:color w:val="000000"/>
          <w:sz w:val="20"/>
          <w:szCs w:val="20"/>
          <w:rtl w:val="0"/>
        </w:rPr>
        <w:t xml:space="preserve">Each row is class x_center y_center width height format.</w:t>
      </w:r>
    </w:p>
    <w:p w:rsidR="00000000" w:rsidDel="00000000" w:rsidP="00000000" w:rsidRDefault="00000000" w:rsidRPr="00000000" w14:paraId="0000006B">
      <w:pPr>
        <w:numPr>
          <w:ilvl w:val="0"/>
          <w:numId w:val="5"/>
        </w:numPr>
        <w:ind w:left="360" w:hanging="360"/>
        <w:rPr>
          <w:color w:val="000000"/>
          <w:sz w:val="20"/>
          <w:szCs w:val="20"/>
        </w:rPr>
      </w:pPr>
      <w:r w:rsidDel="00000000" w:rsidR="00000000" w:rsidRPr="00000000">
        <w:rPr>
          <w:color w:val="000000"/>
          <w:sz w:val="20"/>
          <w:szCs w:val="20"/>
          <w:rtl w:val="0"/>
        </w:rPr>
        <w:t xml:space="preserve">Box coordinates must be normalized by the dimensions of the image (i.e. have values between 0 and 1).</w:t>
      </w:r>
    </w:p>
    <w:p w:rsidR="00000000" w:rsidDel="00000000" w:rsidP="00000000" w:rsidRDefault="00000000" w:rsidRPr="00000000" w14:paraId="0000006C">
      <w:pPr>
        <w:numPr>
          <w:ilvl w:val="0"/>
          <w:numId w:val="5"/>
        </w:numPr>
        <w:ind w:left="360" w:hanging="360"/>
        <w:rPr>
          <w:color w:val="000000"/>
          <w:sz w:val="20"/>
          <w:szCs w:val="20"/>
        </w:rPr>
      </w:pPr>
      <w:r w:rsidDel="00000000" w:rsidR="00000000" w:rsidRPr="00000000">
        <w:rPr>
          <w:color w:val="000000"/>
          <w:sz w:val="20"/>
          <w:szCs w:val="20"/>
          <w:rtl w:val="0"/>
        </w:rPr>
        <w:t xml:space="preserve">   Class numbers are zero-indexed (start from 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Prepare dataset to match YOlO5 Format - Organize Directories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YOLOv5 locates labels automatically for each image by replacing the last instance of /images/ in each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image path with /labels/. But first directories have to be in this format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71">
      <w:pPr>
        <w:spacing w:line="331" w:lineRule="auto"/>
        <w:rPr>
          <w:b w:val="1"/>
          <w:color w:val="000000"/>
          <w:sz w:val="20"/>
          <w:szCs w:val="20"/>
        </w:rPr>
      </w:pPr>
      <w:r w:rsidDel="00000000" w:rsidR="00000000" w:rsidRPr="00000000">
        <w:rPr>
          <w:b w:val="1"/>
          <w:color w:val="000000"/>
          <w:sz w:val="20"/>
          <w:szCs w:val="20"/>
        </w:rPr>
        <w:drawing>
          <wp:inline distB="0" distT="0" distL="0" distR="0">
            <wp:extent cx="3276600" cy="1362075"/>
            <wp:effectExtent b="0" l="0" r="0" t="0"/>
            <wp:docPr id="2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2766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i w:val="1"/>
          <w:sz w:val="20"/>
          <w:szCs w:val="20"/>
        </w:rPr>
      </w:pPr>
      <w:r w:rsidDel="00000000" w:rsidR="00000000" w:rsidRPr="00000000">
        <w:rPr>
          <w:i w:val="1"/>
          <w:sz w:val="20"/>
          <w:szCs w:val="20"/>
          <w:rtl w:val="0"/>
        </w:rPr>
        <w:t xml:space="preserve">Figure 5. FLIR Dataset Directory Structure.</w:t>
      </w:r>
    </w:p>
    <w:p w:rsidR="00000000" w:rsidDel="00000000" w:rsidP="00000000" w:rsidRDefault="00000000" w:rsidRPr="00000000" w14:paraId="00000073">
      <w:pPr>
        <w:spacing w:line="331" w:lineRule="auto"/>
        <w:rPr>
          <w:b w:val="1"/>
          <w:sz w:val="20"/>
          <w:szCs w:val="20"/>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Prepare dataset to match YOlO5 Format -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Create </w:t>
      </w:r>
      <w:r w:rsidDel="00000000" w:rsidR="00000000" w:rsidRPr="00000000">
        <w:rPr>
          <w:b w:val="1"/>
          <w:sz w:val="20"/>
          <w:szCs w:val="20"/>
          <w:rtl w:val="0"/>
        </w:rPr>
        <w:t xml:space="preserve">the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dataset</w:t>
      </w:r>
      <w:r w:rsidDel="00000000" w:rsidR="00000000" w:rsidRPr="00000000">
        <w:rPr>
          <w:b w:val="1"/>
          <w:sz w:val="20"/>
          <w:szCs w:val="20"/>
          <w:rtl w:val="0"/>
        </w:rPr>
        <w:t xml:space="preserve"> YAML</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file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we write a model configuration file for our custom object detector. We chose the smallest, fastest base model of YOLOv5.</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parameters have to be defined in a data config file</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i w:val="0"/>
          <w:smallCaps w:val="0"/>
          <w:strike w:val="0"/>
          <w:color w:val="000000"/>
          <w:sz w:val="20"/>
          <w:szCs w:val="20"/>
          <w:shd w:fill="auto" w:val="clear"/>
          <w:vertAlign w:val="baseline"/>
        </w:rPr>
      </w:pPr>
      <w:r w:rsidDel="00000000" w:rsidR="00000000" w:rsidRPr="00000000">
        <w:rPr>
          <w:sz w:val="20"/>
          <w:szCs w:val="20"/>
          <w:rtl w:val="0"/>
        </w:rPr>
        <w:t xml:space="preserve">Train</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Test</w:t>
      </w:r>
      <w:r w:rsidDel="00000000" w:rsidR="00000000" w:rsidRPr="00000000">
        <w:rPr>
          <w:i w:val="0"/>
          <w:smallCaps w:val="0"/>
          <w:strike w:val="0"/>
          <w:color w:val="000000"/>
          <w:sz w:val="20"/>
          <w:szCs w:val="20"/>
          <w:u w:val="none"/>
          <w:shd w:fill="auto" w:val="clear"/>
          <w:vertAlign w:val="baseline"/>
          <w:rtl w:val="0"/>
        </w:rPr>
        <w:t xml:space="preserve">, and Val: </w:t>
      </w:r>
      <w:r w:rsidDel="00000000" w:rsidR="00000000" w:rsidRPr="00000000">
        <w:rPr>
          <w:sz w:val="20"/>
          <w:szCs w:val="20"/>
          <w:rtl w:val="0"/>
        </w:rPr>
        <w:t xml:space="preserve">Paths</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to</w:t>
      </w:r>
      <w:r w:rsidDel="00000000" w:rsidR="00000000" w:rsidRPr="00000000">
        <w:rPr>
          <w:i w:val="0"/>
          <w:smallCaps w:val="0"/>
          <w:strike w:val="0"/>
          <w:color w:val="000000"/>
          <w:sz w:val="20"/>
          <w:szCs w:val="20"/>
          <w:u w:val="none"/>
          <w:shd w:fill="auto" w:val="clear"/>
          <w:vertAlign w:val="baseline"/>
          <w:rtl w:val="0"/>
        </w:rPr>
        <w:t xml:space="preserve"> train, test, and validation </w:t>
      </w:r>
      <w:r w:rsidDel="00000000" w:rsidR="00000000" w:rsidRPr="00000000">
        <w:rPr>
          <w:sz w:val="20"/>
          <w:szCs w:val="20"/>
          <w:rtl w:val="0"/>
        </w:rPr>
        <w:t xml:space="preserve">sets</w:t>
      </w:r>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i w:val="0"/>
          <w:smallCaps w:val="0"/>
          <w:strike w:val="0"/>
          <w:color w:val="000000"/>
          <w:sz w:val="20"/>
          <w:szCs w:val="20"/>
          <w:shd w:fill="auto" w:val="clear"/>
          <w:vertAlign w:val="baseline"/>
        </w:rPr>
      </w:pPr>
      <w:r w:rsidDel="00000000" w:rsidR="00000000" w:rsidRPr="00000000">
        <w:rPr>
          <w:sz w:val="20"/>
          <w:szCs w:val="20"/>
          <w:rtl w:val="0"/>
        </w:rPr>
        <w:t xml:space="preserve">NC</w:t>
      </w:r>
      <w:r w:rsidDel="00000000" w:rsidR="00000000" w:rsidRPr="00000000">
        <w:rPr>
          <w:i w:val="0"/>
          <w:smallCaps w:val="0"/>
          <w:strike w:val="0"/>
          <w:color w:val="000000"/>
          <w:sz w:val="20"/>
          <w:szCs w:val="20"/>
          <w:u w:val="none"/>
          <w:shd w:fill="auto" w:val="clear"/>
          <w:vertAlign w:val="baseline"/>
          <w:rtl w:val="0"/>
        </w:rPr>
        <w:t xml:space="preserve">: Number of classes in the dataset.</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sz w:val="20"/>
          <w:szCs w:val="20"/>
          <w:rtl w:val="0"/>
        </w:rPr>
        <w:t xml:space="preserve">Names</w:t>
      </w:r>
      <w:r w:rsidDel="00000000" w:rsidR="00000000" w:rsidRPr="00000000">
        <w:rPr>
          <w:i w:val="0"/>
          <w:smallCaps w:val="0"/>
          <w:strike w:val="0"/>
          <w:color w:val="000000"/>
          <w:sz w:val="20"/>
          <w:szCs w:val="20"/>
          <w:u w:val="none"/>
          <w:shd w:fill="auto" w:val="clear"/>
          <w:vertAlign w:val="baseline"/>
          <w:rtl w:val="0"/>
        </w:rPr>
        <w:t xml:space="preserve">: Names of the classes in the dataset. The index of</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i w:val="0"/>
          <w:smallCaps w:val="0"/>
          <w:strike w:val="0"/>
          <w:color w:val="000000"/>
          <w:sz w:val="20"/>
          <w:szCs w:val="20"/>
          <w:u w:val="none"/>
          <w:shd w:fill="auto" w:val="clear"/>
          <w:vertAlign w:val="baseline"/>
          <w:rtl w:val="0"/>
        </w:rPr>
        <w:t xml:space="preserve">the classes in this list would be used as an identifier for the class names in the code.</w:t>
      </w:r>
    </w:p>
    <w:p w:rsidR="00000000" w:rsidDel="00000000" w:rsidP="00000000" w:rsidRDefault="00000000" w:rsidRPr="00000000" w14:paraId="0000007B">
      <w:pPr>
        <w:spacing w:after="120" w:line="331" w:lineRule="auto"/>
        <w:rPr>
          <w:color w:val="595959"/>
          <w:sz w:val="20"/>
          <w:szCs w:val="20"/>
        </w:rPr>
      </w:pPr>
      <w:r w:rsidDel="00000000" w:rsidR="00000000" w:rsidRPr="00000000">
        <w:rPr>
          <w:color w:val="595959"/>
          <w:sz w:val="20"/>
          <w:szCs w:val="20"/>
        </w:rPr>
        <w:drawing>
          <wp:inline distB="0" distT="0" distL="0" distR="0">
            <wp:extent cx="2796540" cy="1743075"/>
            <wp:effectExtent b="0" l="0" r="0" t="0"/>
            <wp:docPr id="3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79654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i w:val="1"/>
          <w:sz w:val="20"/>
          <w:szCs w:val="20"/>
        </w:rPr>
      </w:pPr>
      <w:r w:rsidDel="00000000" w:rsidR="00000000" w:rsidRPr="00000000">
        <w:rPr>
          <w:i w:val="1"/>
          <w:sz w:val="20"/>
          <w:szCs w:val="20"/>
          <w:rtl w:val="0"/>
        </w:rPr>
        <w:t xml:space="preserve">Figure 6. Dataset YAML File Content.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Train a custom YOLOv5 detection model</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chose the smallest, fastest base model of YOLOv5. Starting from pre-trained weight instead of randomly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initialized for better performance. Then, export saved YOLOv5 Weights for future use.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train the model with different epochs (24, 50, and 70) to detect three objects: car, bicycle, and person.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b w:val="1"/>
          <w:sz w:val="21"/>
          <w:szCs w:val="21"/>
          <w:rtl w:val="0"/>
        </w:rPr>
        <w:t xml:space="preserve">1.3 </w:t>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Evaluate </w:t>
      </w:r>
      <w:r w:rsidDel="00000000" w:rsidR="00000000" w:rsidRPr="00000000">
        <w:rPr>
          <w:b w:val="1"/>
          <w:sz w:val="21"/>
          <w:szCs w:val="21"/>
          <w:rtl w:val="0"/>
        </w:rPr>
        <w:t xml:space="preserve">P</w:t>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erformance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that we have completed training, we can evaluate how well the training process performed by looking at the validation metrics. The training script will drop output logs in “runs”.</w:t>
      </w:r>
    </w:p>
    <w:p w:rsidR="00000000" w:rsidDel="00000000" w:rsidP="00000000" w:rsidRDefault="00000000" w:rsidRPr="00000000" w14:paraId="00000087">
      <w:pPr>
        <w:spacing w:line="331" w:lineRule="auto"/>
        <w:rPr>
          <w:color w:val="595959"/>
          <w:sz w:val="20"/>
          <w:szCs w:val="20"/>
        </w:rPr>
      </w:pPr>
      <w:r w:rsidDel="00000000" w:rsidR="00000000" w:rsidRPr="00000000">
        <w:rPr>
          <w:color w:val="000000"/>
          <w:sz w:val="20"/>
          <w:szCs w:val="20"/>
        </w:rPr>
        <w:drawing>
          <wp:inline distB="0" distT="0" distL="0" distR="0">
            <wp:extent cx="2814955" cy="1407795"/>
            <wp:effectExtent b="0" l="0" r="0" t="0"/>
            <wp:docPr id="2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14955" cy="140779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i w:val="1"/>
          <w:sz w:val="20"/>
          <w:szCs w:val="20"/>
        </w:rPr>
      </w:pPr>
      <w:r w:rsidDel="00000000" w:rsidR="00000000" w:rsidRPr="00000000">
        <w:rPr>
          <w:i w:val="1"/>
          <w:sz w:val="20"/>
          <w:szCs w:val="20"/>
          <w:rtl w:val="0"/>
        </w:rPr>
        <w:t xml:space="preserve">Figure 7. Results of Train, Validation Sets for 24 Epochs.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more accurate results we get using 24 epochs but in the higher epochs size the model becomes “overfitted” and we can’t optimize it using data augmentation as the bounding boxes will change when the image flipped or rotated.</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b w:val="1"/>
          <w:sz w:val="21"/>
          <w:szCs w:val="21"/>
          <w:rtl w:val="0"/>
        </w:rPr>
        <w:t xml:space="preserve">1.4</w:t>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 Visualize YOLOv5 training data</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During training, the YOLOv5 training creates batches of training data. Here is a sample:</w:t>
      </w:r>
    </w:p>
    <w:p w:rsidR="00000000" w:rsidDel="00000000" w:rsidP="00000000" w:rsidRDefault="00000000" w:rsidRPr="00000000" w14:paraId="0000008E">
      <w:pPr>
        <w:spacing w:line="331" w:lineRule="auto"/>
        <w:rPr>
          <w:color w:val="595959"/>
          <w:sz w:val="20"/>
          <w:szCs w:val="20"/>
        </w:rPr>
      </w:pPr>
      <w:r w:rsidDel="00000000" w:rsidR="00000000" w:rsidRPr="00000000">
        <w:rPr>
          <w:color w:val="595959"/>
          <w:sz w:val="20"/>
          <w:szCs w:val="20"/>
        </w:rPr>
        <w:drawing>
          <wp:inline distB="0" distT="0" distL="0" distR="0">
            <wp:extent cx="2794635" cy="2257425"/>
            <wp:effectExtent b="0" l="0" r="0" t="0"/>
            <wp:docPr id="3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79463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Helvetica Neue" w:cs="Helvetica Neue" w:eastAsia="Helvetica Neue" w:hAnsi="Helvetica Neue"/>
          <w:b w:val="1"/>
          <w:sz w:val="20"/>
          <w:szCs w:val="20"/>
        </w:rPr>
      </w:pPr>
      <w:r w:rsidDel="00000000" w:rsidR="00000000" w:rsidRPr="00000000">
        <w:rPr>
          <w:i w:val="1"/>
          <w:sz w:val="20"/>
          <w:szCs w:val="20"/>
          <w:rtl w:val="0"/>
        </w:rPr>
        <w:t xml:space="preserve">Figure 8. Object Detection - Sample</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b w:val="1"/>
          <w:sz w:val="21"/>
          <w:szCs w:val="21"/>
          <w:rtl w:val="0"/>
        </w:rPr>
        <w:t xml:space="preserve">1.5</w:t>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 Export YOLOv5 Weights for Future use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our custom YOLOv5 object detector has been verified</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 want to take the weights out for use in the coming detection tasks.</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2) </w:t>
      </w:r>
      <w:r w:rsidDel="00000000" w:rsidR="00000000" w:rsidRPr="00000000">
        <w:rPr>
          <w:b w:val="1"/>
          <w:sz w:val="23"/>
          <w:szCs w:val="23"/>
          <w:rtl w:val="0"/>
        </w:rPr>
        <w:t xml:space="preserve">Intermediate Results Calculation</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estimate the distance to objects (cars, pedestrians, trucks) in the scene on the basis of detection information.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modified the object detection model output format to output a generated sheet containing detected object coordinates.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sheet has</w:t>
      </w:r>
      <w:r w:rsidDel="00000000" w:rsidR="00000000" w:rsidRPr="00000000">
        <w:rPr>
          <w:sz w:val="20"/>
          <w:szCs w:val="20"/>
          <w:rtl w:val="0"/>
        </w:rPr>
        <w:t xml:space="preserve"> 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row for each frame and a column with a coordinate (xmin, ymin, xmax, ymax).</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use this sheet in the next step (distance estimation).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 also saved annotated video frames to write distance estimation results to them back later.</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spacing w:line="309" w:lineRule="auto"/>
        <w:rPr>
          <w:color w:val="000000"/>
          <w:sz w:val="20"/>
          <w:szCs w:val="20"/>
        </w:rPr>
      </w:pPr>
      <w:r w:rsidDel="00000000" w:rsidR="00000000" w:rsidRPr="00000000">
        <w:rPr>
          <w:color w:val="000000"/>
          <w:sz w:val="20"/>
          <w:szCs w:val="20"/>
        </w:rPr>
        <w:drawing>
          <wp:inline distB="0" distT="0" distL="0" distR="0">
            <wp:extent cx="3076575" cy="2554753"/>
            <wp:effectExtent b="0" l="0" r="0" t="0"/>
            <wp:docPr id="31" name="image2.png"/>
            <a:graphic>
              <a:graphicData uri="http://schemas.openxmlformats.org/drawingml/2006/picture">
                <pic:pic>
                  <pic:nvPicPr>
                    <pic:cNvPr id="0" name="image2.png"/>
                    <pic:cNvPicPr preferRelativeResize="0"/>
                  </pic:nvPicPr>
                  <pic:blipFill>
                    <a:blip r:embed="rId15"/>
                    <a:srcRect b="25562" l="0" r="0" t="0"/>
                    <a:stretch>
                      <a:fillRect/>
                    </a:stretch>
                  </pic:blipFill>
                  <pic:spPr>
                    <a:xfrm>
                      <a:off x="0" y="0"/>
                      <a:ext cx="3076575" cy="255475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i w:val="1"/>
          <w:sz w:val="20"/>
          <w:szCs w:val="20"/>
        </w:rPr>
      </w:pPr>
      <w:r w:rsidDel="00000000" w:rsidR="00000000" w:rsidRPr="00000000">
        <w:rPr>
          <w:i w:val="1"/>
          <w:sz w:val="20"/>
          <w:szCs w:val="20"/>
          <w:rtl w:val="0"/>
        </w:rPr>
        <w:t xml:space="preserve">Figure 9. Object Coordinates Sheet</w:t>
      </w:r>
    </w:p>
    <w:p w:rsidR="00000000" w:rsidDel="00000000" w:rsidP="00000000" w:rsidRDefault="00000000" w:rsidRPr="00000000" w14:paraId="0000009D">
      <w:pPr>
        <w:jc w:val="center"/>
        <w:rPr>
          <w:i w:val="1"/>
          <w:sz w:val="20"/>
          <w:szCs w:val="20"/>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Edit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detect.py in Yolov5 to extract the coordinate form (x_center,y_center, width, height) like that: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spacing w:line="309" w:lineRule="auto"/>
        <w:rPr>
          <w:b w:val="1"/>
          <w:color w:val="000000"/>
          <w:sz w:val="20"/>
          <w:szCs w:val="20"/>
        </w:rPr>
      </w:pPr>
      <w:r w:rsidDel="00000000" w:rsidR="00000000" w:rsidRPr="00000000">
        <w:rPr>
          <w:b w:val="1"/>
          <w:color w:val="000000"/>
          <w:sz w:val="20"/>
          <w:szCs w:val="20"/>
        </w:rPr>
        <w:drawing>
          <wp:inline distB="0" distT="0" distL="0" distR="0">
            <wp:extent cx="3387502" cy="1890715"/>
            <wp:effectExtent b="0" l="0" r="0" t="0"/>
            <wp:docPr id="3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387502" cy="189071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b w:val="1"/>
          <w:sz w:val="20"/>
          <w:szCs w:val="20"/>
        </w:rPr>
      </w:pPr>
      <w:r w:rsidDel="00000000" w:rsidR="00000000" w:rsidRPr="00000000">
        <w:rPr>
          <w:i w:val="1"/>
          <w:sz w:val="20"/>
          <w:szCs w:val="20"/>
          <w:rtl w:val="0"/>
        </w:rPr>
        <w:t xml:space="preserve">Figure 10. detect.py Modifications</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3) Distance Estimation</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Train a deep learning model that takes in bounding box coordinates of the detected object and estimates the distance to the object.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1"/>
          <w:szCs w:val="21"/>
        </w:rPr>
      </w:pPr>
      <w:r w:rsidDel="00000000" w:rsidR="00000000" w:rsidRPr="00000000">
        <w:rPr>
          <w:b w:val="1"/>
          <w:sz w:val="21"/>
          <w:szCs w:val="21"/>
          <w:rtl w:val="0"/>
        </w:rPr>
        <w:t xml:space="preserve">3.1 Training</w:t>
      </w:r>
    </w:p>
    <w:p w:rsidR="00000000" w:rsidDel="00000000" w:rsidP="00000000" w:rsidRDefault="00000000" w:rsidRPr="00000000" w14:paraId="000000A6">
      <w:pPr>
        <w:spacing w:line="331" w:lineRule="auto"/>
        <w:rPr>
          <w:color w:val="595959"/>
          <w:sz w:val="20"/>
          <w:szCs w:val="20"/>
        </w:rPr>
      </w:pPr>
      <w:r w:rsidDel="00000000" w:rsidR="00000000" w:rsidRPr="00000000">
        <w:rPr>
          <w:b w:val="1"/>
          <w:sz w:val="20"/>
          <w:szCs w:val="20"/>
          <w:rtl w:val="0"/>
        </w:rPr>
        <w:t xml:space="preserve">1. Download KITTI Dataset</w:t>
      </w:r>
      <w:r w:rsidDel="00000000" w:rsidR="00000000" w:rsidRPr="00000000">
        <w:rPr>
          <w:rtl w:val="0"/>
        </w:rPr>
      </w:r>
    </w:p>
    <w:p w:rsidR="00000000" w:rsidDel="00000000" w:rsidP="00000000" w:rsidRDefault="00000000" w:rsidRPr="00000000" w14:paraId="000000A7">
      <w:pPr>
        <w:spacing w:line="240" w:lineRule="auto"/>
        <w:rPr>
          <w:sz w:val="20"/>
          <w:szCs w:val="20"/>
        </w:rPr>
      </w:pPr>
      <w:r w:rsidDel="00000000" w:rsidR="00000000" w:rsidRPr="00000000">
        <w:rPr>
          <w:sz w:val="20"/>
          <w:szCs w:val="20"/>
          <w:rtl w:val="0"/>
        </w:rPr>
        <w:t xml:space="preserve">Kitti contains a suite of vision tasks built using an autonomous driving platform. The full benchmark contains many tasks such as stereo, optical flow, visual odometry, etc. This dataset contains the object detection dataset, including the monocular images and bounding boxes.</w:t>
      </w:r>
    </w:p>
    <w:p w:rsidR="00000000" w:rsidDel="00000000" w:rsidP="00000000" w:rsidRDefault="00000000" w:rsidRPr="00000000" w14:paraId="000000A8">
      <w:pPr>
        <w:spacing w:line="288" w:lineRule="auto"/>
        <w:rPr>
          <w:sz w:val="20"/>
          <w:szCs w:val="20"/>
        </w:rPr>
      </w:pPr>
      <w:r w:rsidDel="00000000" w:rsidR="00000000" w:rsidRPr="00000000">
        <w:rPr>
          <w:sz w:val="20"/>
          <w:szCs w:val="20"/>
        </w:rPr>
        <w:drawing>
          <wp:inline distB="114300" distT="114300" distL="114300" distR="114300">
            <wp:extent cx="2905125" cy="876300"/>
            <wp:effectExtent b="0" l="0" r="0" t="0"/>
            <wp:docPr id="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9051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b w:val="1"/>
          <w:sz w:val="20"/>
          <w:szCs w:val="20"/>
        </w:rPr>
      </w:pPr>
      <w:r w:rsidDel="00000000" w:rsidR="00000000" w:rsidRPr="00000000">
        <w:rPr>
          <w:i w:val="1"/>
          <w:sz w:val="20"/>
          <w:szCs w:val="20"/>
          <w:rtl w:val="0"/>
        </w:rPr>
        <w:t xml:space="preserve">Figure 11. Image Sample - Training Set</w:t>
      </w:r>
      <w:r w:rsidDel="00000000" w:rsidR="00000000" w:rsidRPr="00000000">
        <w:rPr>
          <w:rtl w:val="0"/>
        </w:rPr>
      </w:r>
    </w:p>
    <w:p w:rsidR="00000000" w:rsidDel="00000000" w:rsidP="00000000" w:rsidRDefault="00000000" w:rsidRPr="00000000" w14:paraId="000000AA">
      <w:pPr>
        <w:spacing w:line="288" w:lineRule="auto"/>
        <w:rPr>
          <w:sz w:val="20"/>
          <w:szCs w:val="20"/>
        </w:rPr>
      </w:pPr>
      <w:r w:rsidDel="00000000" w:rsidR="00000000" w:rsidRPr="00000000">
        <w:rPr>
          <w:rtl w:val="0"/>
        </w:rPr>
      </w:r>
    </w:p>
    <w:p w:rsidR="00000000" w:rsidDel="00000000" w:rsidP="00000000" w:rsidRDefault="00000000" w:rsidRPr="00000000" w14:paraId="000000AB">
      <w:pPr>
        <w:spacing w:line="288" w:lineRule="auto"/>
        <w:rPr>
          <w:b w:val="1"/>
          <w:sz w:val="20"/>
          <w:szCs w:val="20"/>
        </w:rPr>
      </w:pPr>
      <w:r w:rsidDel="00000000" w:rsidR="00000000" w:rsidRPr="00000000">
        <w:rPr>
          <w:b w:val="1"/>
          <w:sz w:val="20"/>
          <w:szCs w:val="20"/>
          <w:rtl w:val="0"/>
        </w:rPr>
        <w:t xml:space="preserve">2. Format Dataset to match this directory structure</w:t>
      </w:r>
    </w:p>
    <w:p w:rsidR="00000000" w:rsidDel="00000000" w:rsidP="00000000" w:rsidRDefault="00000000" w:rsidRPr="00000000" w14:paraId="000000AC">
      <w:pPr>
        <w:spacing w:line="288" w:lineRule="auto"/>
        <w:rPr>
          <w:sz w:val="20"/>
          <w:szCs w:val="20"/>
        </w:rPr>
      </w:pPr>
      <w:r w:rsidDel="00000000" w:rsidR="00000000" w:rsidRPr="00000000">
        <w:rPr>
          <w:sz w:val="20"/>
          <w:szCs w:val="20"/>
          <w:rtl w:val="0"/>
        </w:rPr>
        <w:t xml:space="preserve">    KITTI Dataset</w:t>
        <w:br w:type="textWrapping"/>
        <w:t xml:space="preserve">        |-- test_images</w:t>
      </w:r>
    </w:p>
    <w:p w:rsidR="00000000" w:rsidDel="00000000" w:rsidP="00000000" w:rsidRDefault="00000000" w:rsidRPr="00000000" w14:paraId="000000AD">
      <w:pPr>
        <w:spacing w:line="288" w:lineRule="auto"/>
        <w:rPr>
          <w:sz w:val="20"/>
          <w:szCs w:val="20"/>
        </w:rPr>
      </w:pPr>
      <w:r w:rsidDel="00000000" w:rsidR="00000000" w:rsidRPr="00000000">
        <w:rPr>
          <w:sz w:val="20"/>
          <w:szCs w:val="20"/>
          <w:rtl w:val="0"/>
        </w:rPr>
        <w:t xml:space="preserve">        |-- train_annots</w:t>
      </w:r>
    </w:p>
    <w:p w:rsidR="00000000" w:rsidDel="00000000" w:rsidP="00000000" w:rsidRDefault="00000000" w:rsidRPr="00000000" w14:paraId="000000AE">
      <w:pPr>
        <w:spacing w:line="288" w:lineRule="auto"/>
        <w:rPr>
          <w:sz w:val="20"/>
          <w:szCs w:val="20"/>
        </w:rPr>
      </w:pPr>
      <w:r w:rsidDel="00000000" w:rsidR="00000000" w:rsidRPr="00000000">
        <w:rPr>
          <w:sz w:val="20"/>
          <w:szCs w:val="20"/>
          <w:rtl w:val="0"/>
        </w:rPr>
        <w:t xml:space="preserve">        `-- train_images</w:t>
      </w:r>
    </w:p>
    <w:p w:rsidR="00000000" w:rsidDel="00000000" w:rsidP="00000000" w:rsidRDefault="00000000" w:rsidRPr="00000000" w14:paraId="000000AF">
      <w:pPr>
        <w:spacing w:line="288" w:lineRule="auto"/>
        <w:rPr>
          <w:sz w:val="20"/>
          <w:szCs w:val="20"/>
        </w:rPr>
      </w:pPr>
      <w:r w:rsidDel="00000000" w:rsidR="00000000" w:rsidRPr="00000000">
        <w:rPr>
          <w:rtl w:val="0"/>
        </w:rPr>
      </w:r>
    </w:p>
    <w:p w:rsidR="00000000" w:rsidDel="00000000" w:rsidP="00000000" w:rsidRDefault="00000000" w:rsidRPr="00000000" w14:paraId="000000B0">
      <w:pPr>
        <w:spacing w:line="288" w:lineRule="auto"/>
        <w:rPr>
          <w:b w:val="1"/>
          <w:sz w:val="20"/>
          <w:szCs w:val="20"/>
        </w:rPr>
      </w:pPr>
      <w:r w:rsidDel="00000000" w:rsidR="00000000" w:rsidRPr="00000000">
        <w:rPr>
          <w:b w:val="1"/>
          <w:sz w:val="20"/>
          <w:szCs w:val="20"/>
          <w:rtl w:val="0"/>
        </w:rPr>
        <w:t xml:space="preserve">3. Train Model</w:t>
      </w:r>
    </w:p>
    <w:p w:rsidR="00000000" w:rsidDel="00000000" w:rsidP="00000000" w:rsidRDefault="00000000" w:rsidRPr="00000000" w14:paraId="000000B1">
      <w:pPr>
        <w:spacing w:line="240" w:lineRule="auto"/>
        <w:rPr>
          <w:sz w:val="20"/>
          <w:szCs w:val="20"/>
        </w:rPr>
      </w:pPr>
      <w:r w:rsidDel="00000000" w:rsidR="00000000" w:rsidRPr="00000000">
        <w:rPr>
          <w:sz w:val="20"/>
          <w:szCs w:val="20"/>
          <w:rtl w:val="0"/>
        </w:rPr>
        <w:t xml:space="preserve">We could train the model from scratch by basically running the train.py and passing train and test sets to it.</w:t>
      </w:r>
    </w:p>
    <w:p w:rsidR="00000000" w:rsidDel="00000000" w:rsidP="00000000" w:rsidRDefault="00000000" w:rsidRPr="00000000" w14:paraId="000000B2">
      <w:pPr>
        <w:spacing w:line="240" w:lineRule="auto"/>
        <w:rPr>
          <w:sz w:val="20"/>
          <w:szCs w:val="20"/>
        </w:rPr>
      </w:pPr>
      <w:r w:rsidDel="00000000" w:rsidR="00000000" w:rsidRPr="00000000">
        <w:rPr>
          <w:sz w:val="20"/>
          <w:szCs w:val="20"/>
          <w:u w:val="single"/>
          <w:rtl w:val="0"/>
        </w:rPr>
        <w:t xml:space="preserve">Or</w:t>
      </w:r>
      <w:r w:rsidDel="00000000" w:rsidR="00000000" w:rsidRPr="00000000">
        <w:rPr>
          <w:sz w:val="20"/>
          <w:szCs w:val="20"/>
          <w:rtl w:val="0"/>
        </w:rPr>
        <w:t xml:space="preserve"> continue training a pre-trained model by running training_continuer.py and passing the pre-trained model, training weights, train, and test sets.</w:t>
      </w:r>
    </w:p>
    <w:p w:rsidR="00000000" w:rsidDel="00000000" w:rsidP="00000000" w:rsidRDefault="00000000" w:rsidRPr="00000000" w14:paraId="000000B3">
      <w:pPr>
        <w:spacing w:line="240" w:lineRule="auto"/>
        <w:rPr>
          <w:sz w:val="20"/>
          <w:szCs w:val="20"/>
        </w:rPr>
      </w:pPr>
      <w:r w:rsidDel="00000000" w:rsidR="00000000" w:rsidRPr="00000000">
        <w:rPr>
          <w:rtl w:val="0"/>
        </w:rPr>
      </w:r>
    </w:p>
    <w:p w:rsidR="00000000" w:rsidDel="00000000" w:rsidP="00000000" w:rsidRDefault="00000000" w:rsidRPr="00000000" w14:paraId="000000B4">
      <w:pPr>
        <w:spacing w:line="360" w:lineRule="auto"/>
        <w:rPr>
          <w:b w:val="1"/>
          <w:sz w:val="21"/>
          <w:szCs w:val="21"/>
        </w:rPr>
      </w:pPr>
      <w:r w:rsidDel="00000000" w:rsidR="00000000" w:rsidRPr="00000000">
        <w:rPr>
          <w:b w:val="1"/>
          <w:sz w:val="21"/>
          <w:szCs w:val="21"/>
          <w:rtl w:val="0"/>
        </w:rPr>
        <w:t xml:space="preserve">3.2 Predicting</w:t>
      </w:r>
    </w:p>
    <w:p w:rsidR="00000000" w:rsidDel="00000000" w:rsidP="00000000" w:rsidRDefault="00000000" w:rsidRPr="00000000" w14:paraId="000000B5">
      <w:pPr>
        <w:spacing w:line="288" w:lineRule="auto"/>
        <w:rPr>
          <w:sz w:val="20"/>
          <w:szCs w:val="20"/>
        </w:rPr>
      </w:pPr>
      <w:r w:rsidDel="00000000" w:rsidR="00000000" w:rsidRPr="00000000">
        <w:rPr>
          <w:sz w:val="20"/>
          <w:szCs w:val="20"/>
          <w:rtl w:val="0"/>
        </w:rPr>
        <w:t xml:space="preserve">We use b</w:t>
      </w:r>
      <w:r w:rsidDel="00000000" w:rsidR="00000000" w:rsidRPr="00000000">
        <w:rPr>
          <w:sz w:val="20"/>
          <w:szCs w:val="20"/>
          <w:rtl w:val="0"/>
        </w:rPr>
        <w:t xml:space="preserve">ounding box coordinates (xmin, ymin, xmax, ymax) to predict distance (z).</w:t>
      </w:r>
    </w:p>
    <w:p w:rsidR="00000000" w:rsidDel="00000000" w:rsidP="00000000" w:rsidRDefault="00000000" w:rsidRPr="00000000" w14:paraId="000000B6">
      <w:pPr>
        <w:spacing w:line="288" w:lineRule="auto"/>
        <w:rPr>
          <w:sz w:val="20"/>
          <w:szCs w:val="20"/>
        </w:rPr>
      </w:pPr>
      <w:r w:rsidDel="00000000" w:rsidR="00000000" w:rsidRPr="00000000">
        <w:rPr>
          <w:rtl w:val="0"/>
        </w:rPr>
      </w:r>
    </w:p>
    <w:p w:rsidR="00000000" w:rsidDel="00000000" w:rsidP="00000000" w:rsidRDefault="00000000" w:rsidRPr="00000000" w14:paraId="000000B7">
      <w:pPr>
        <w:spacing w:after="240" w:line="288" w:lineRule="auto"/>
        <w:rPr>
          <w:sz w:val="20"/>
          <w:szCs w:val="20"/>
        </w:rPr>
      </w:pPr>
      <w:r w:rsidDel="00000000" w:rsidR="00000000" w:rsidRPr="00000000">
        <w:rPr>
          <w:sz w:val="20"/>
          <w:szCs w:val="20"/>
        </w:rPr>
        <w:drawing>
          <wp:inline distB="114300" distT="114300" distL="114300" distR="114300">
            <wp:extent cx="2905125" cy="1562100"/>
            <wp:effectExtent b="0" l="0" r="0" t="0"/>
            <wp:docPr id="22" name="image14.png"/>
            <a:graphic>
              <a:graphicData uri="http://schemas.openxmlformats.org/drawingml/2006/picture">
                <pic:pic>
                  <pic:nvPicPr>
                    <pic:cNvPr id="0" name="image14.png"/>
                    <pic:cNvPicPr preferRelativeResize="0"/>
                  </pic:nvPicPr>
                  <pic:blipFill>
                    <a:blip r:embed="rId18"/>
                    <a:srcRect b="0" l="0" r="-1452" t="0"/>
                    <a:stretch>
                      <a:fillRect/>
                    </a:stretch>
                  </pic:blipFill>
                  <pic:spPr>
                    <a:xfrm>
                      <a:off x="0" y="0"/>
                      <a:ext cx="29051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b w:val="1"/>
          <w:sz w:val="20"/>
          <w:szCs w:val="20"/>
        </w:rPr>
      </w:pPr>
      <w:r w:rsidDel="00000000" w:rsidR="00000000" w:rsidRPr="00000000">
        <w:rPr>
          <w:i w:val="1"/>
          <w:sz w:val="20"/>
          <w:szCs w:val="20"/>
          <w:rtl w:val="0"/>
        </w:rPr>
        <w:t xml:space="preserve">Figure 12. Distance Estimation Output Example</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88" w:lineRule="auto"/>
        <w:ind w:left="0" w:right="0" w:firstLine="0"/>
        <w:jc w:val="center"/>
        <w:rPr>
          <w:sz w:val="20"/>
          <w:szCs w:val="20"/>
        </w:rPr>
      </w:pPr>
      <w:r w:rsidDel="00000000" w:rsidR="00000000" w:rsidRPr="00000000">
        <w:rPr>
          <w:sz w:val="20"/>
          <w:szCs w:val="20"/>
        </w:rPr>
        <w:drawing>
          <wp:inline distB="114300" distT="114300" distL="114300" distR="114300">
            <wp:extent cx="2905125" cy="876300"/>
            <wp:effectExtent b="0" l="0" r="0" t="0"/>
            <wp:docPr id="2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905125" cy="876300"/>
                    </a:xfrm>
                    <a:prstGeom prst="rect"/>
                    <a:ln/>
                  </pic:spPr>
                </pic:pic>
              </a:graphicData>
            </a:graphic>
          </wp:inline>
        </w:drawing>
      </w:r>
      <w:r w:rsidDel="00000000" w:rsidR="00000000" w:rsidRPr="00000000">
        <w:rPr>
          <w:i w:val="1"/>
          <w:sz w:val="20"/>
          <w:szCs w:val="20"/>
          <w:rtl w:val="0"/>
        </w:rPr>
        <w:t xml:space="preserve">Figure 13. Distance Estimation Result</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b w:val="1"/>
          <w:sz w:val="23"/>
          <w:szCs w:val="23"/>
        </w:rPr>
      </w:pPr>
      <w:r w:rsidDel="00000000" w:rsidR="00000000" w:rsidRPr="00000000">
        <w:rPr>
          <w:b w:val="1"/>
          <w:sz w:val="23"/>
          <w:szCs w:val="23"/>
          <w:rtl w:val="0"/>
        </w:rPr>
        <w:t xml:space="preserve">4) Visualize Final Results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z w:val="20"/>
          <w:szCs w:val="20"/>
        </w:rPr>
      </w:pPr>
      <w:r w:rsidDel="00000000" w:rsidR="00000000" w:rsidRPr="00000000">
        <w:rPr>
          <w:sz w:val="20"/>
          <w:szCs w:val="20"/>
          <w:rtl w:val="0"/>
        </w:rPr>
        <w:t xml:space="preserve">In this part, we wrote a basic visualizer to do the following two functions</w:t>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88" w:lineRule="auto"/>
        <w:ind w:left="720" w:right="0" w:hanging="360"/>
        <w:jc w:val="left"/>
        <w:rPr>
          <w:sz w:val="20"/>
          <w:szCs w:val="20"/>
          <w:u w:val="none"/>
        </w:rPr>
      </w:pPr>
      <w:r w:rsidDel="00000000" w:rsidR="00000000" w:rsidRPr="00000000">
        <w:rPr>
          <w:sz w:val="20"/>
          <w:szCs w:val="20"/>
          <w:rtl w:val="0"/>
        </w:rPr>
        <w:t xml:space="preserve">Write all the estimated data to the video frames.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88" w:lineRule="auto"/>
        <w:ind w:left="720" w:right="0" w:hanging="360"/>
        <w:jc w:val="left"/>
        <w:rPr>
          <w:sz w:val="20"/>
          <w:szCs w:val="20"/>
          <w:u w:val="none"/>
        </w:rPr>
      </w:pPr>
      <w:r w:rsidDel="00000000" w:rsidR="00000000" w:rsidRPr="00000000">
        <w:rPr>
          <w:sz w:val="20"/>
          <w:szCs w:val="20"/>
          <w:rtl w:val="0"/>
        </w:rPr>
        <w:t xml:space="preserve">Generate the video from its frames to visualize the results.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88" w:lineRule="auto"/>
        <w:ind w:left="0" w:right="0" w:firstLine="0"/>
        <w:jc w:val="center"/>
        <w:rPr>
          <w:i w:val="1"/>
          <w:sz w:val="20"/>
          <w:szCs w:val="20"/>
        </w:rPr>
      </w:pPr>
      <w:r w:rsidDel="00000000" w:rsidR="00000000" w:rsidRPr="00000000">
        <w:rPr>
          <w:b w:val="1"/>
          <w:i w:val="1"/>
          <w:sz w:val="23"/>
          <w:szCs w:val="23"/>
        </w:rPr>
        <w:drawing>
          <wp:inline distB="114300" distT="114300" distL="114300" distR="114300">
            <wp:extent cx="2905125" cy="1638300"/>
            <wp:effectExtent b="0" l="0" r="0" t="0"/>
            <wp:docPr id="19" name="image15.gif"/>
            <a:graphic>
              <a:graphicData uri="http://schemas.openxmlformats.org/drawingml/2006/picture">
                <pic:pic>
                  <pic:nvPicPr>
                    <pic:cNvPr id="0" name="image15.gif"/>
                    <pic:cNvPicPr preferRelativeResize="0"/>
                  </pic:nvPicPr>
                  <pic:blipFill>
                    <a:blip r:embed="rId20"/>
                    <a:srcRect b="0" l="0" r="0" t="0"/>
                    <a:stretch>
                      <a:fillRect/>
                    </a:stretch>
                  </pic:blipFill>
                  <pic:spPr>
                    <a:xfrm>
                      <a:off x="0" y="0"/>
                      <a:ext cx="2905125" cy="1638300"/>
                    </a:xfrm>
                    <a:prstGeom prst="rect"/>
                    <a:ln/>
                  </pic:spPr>
                </pic:pic>
              </a:graphicData>
            </a:graphic>
          </wp:inline>
        </w:drawing>
      </w:r>
      <w:r w:rsidDel="00000000" w:rsidR="00000000" w:rsidRPr="00000000">
        <w:rPr>
          <w:i w:val="1"/>
          <w:sz w:val="20"/>
          <w:szCs w:val="20"/>
          <w:rtl w:val="0"/>
        </w:rPr>
        <w:t xml:space="preserve">Figure 14. Visualized Final Result Example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Conclusion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conclusion, we hope that we have clarified the problem faced by drivers, which </w:t>
      </w:r>
      <w:r w:rsidDel="00000000" w:rsidR="00000000" w:rsidRPr="00000000">
        <w:rPr>
          <w:sz w:val="20"/>
          <w:szCs w:val="20"/>
          <w:rtl w:val="0"/>
        </w:rPr>
        <w:t xml:space="preserve">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driving in bad weather, fog, lack of visibility, </w:t>
      </w:r>
      <w:r w:rsidDel="00000000" w:rsidR="00000000" w:rsidRPr="00000000">
        <w:rPr>
          <w:sz w:val="20"/>
          <w:szCs w:val="20"/>
          <w:rtl w:val="0"/>
        </w:rPr>
        <w:t xml:space="preserve">and many situations such as these. We hope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our project</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solve </w:t>
      </w:r>
      <w:r w:rsidDel="00000000" w:rsidR="00000000" w:rsidRPr="00000000">
        <w:rPr>
          <w:sz w:val="20"/>
          <w:szCs w:val="20"/>
          <w:rtl w:val="0"/>
        </w:rPr>
        <w:t xml:space="preserve">these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problems</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using </w:t>
      </w:r>
      <w:r w:rsidDel="00000000" w:rsidR="00000000" w:rsidRPr="00000000">
        <w:rPr>
          <w:sz w:val="20"/>
          <w:szCs w:val="20"/>
          <w:rtl w:val="0"/>
        </w:rPr>
        <w:t xml:space="preserve">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hermal </w:t>
      </w:r>
      <w:r w:rsidDel="00000000" w:rsidR="00000000" w:rsidRPr="00000000">
        <w:rPr>
          <w:sz w:val="20"/>
          <w:szCs w:val="20"/>
          <w:rtl w:val="0"/>
        </w:rPr>
        <w:t xml:space="preserve">imaging &amp; ML/DL technologies.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We hope we can help drivers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see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road well </w:t>
      </w:r>
      <w:r w:rsidDel="00000000" w:rsidR="00000000" w:rsidRPr="00000000">
        <w:rPr>
          <w:sz w:val="20"/>
          <w:szCs w:val="20"/>
          <w:rtl w:val="0"/>
        </w:rPr>
        <w:t xml:space="preserve">regardless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vision problems, </w:t>
      </w:r>
      <w:r w:rsidDel="00000000" w:rsidR="00000000" w:rsidRPr="00000000">
        <w:rPr>
          <w:sz w:val="20"/>
          <w:szCs w:val="20"/>
          <w:rtl w:val="0"/>
        </w:rPr>
        <w:t xml:space="preserve">identify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surrounding vehicles, </w:t>
      </w:r>
      <w:r w:rsidDel="00000000" w:rsidR="00000000" w:rsidRPr="00000000">
        <w:rPr>
          <w:sz w:val="20"/>
          <w:szCs w:val="20"/>
          <w:rtl w:val="0"/>
        </w:rPr>
        <w:t xml:space="preserve">and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determine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distance between them to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enable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them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to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make </w:t>
      </w:r>
      <w:r w:rsidDel="00000000" w:rsidR="00000000" w:rsidRPr="00000000">
        <w:rPr>
          <w:sz w:val="20"/>
          <w:szCs w:val="20"/>
          <w:rtl w:val="0"/>
        </w:rPr>
        <w:t xml:space="preserve">the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right decisions.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hope our project will serve people 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maintaining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their</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safety, benefit them and reduce accidents caused by bad vision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References</w:t>
      </w:r>
    </w:p>
    <w:p w:rsidR="00000000" w:rsidDel="00000000" w:rsidP="00000000" w:rsidRDefault="00000000" w:rsidRPr="00000000" w14:paraId="000000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0" w:before="0" w:line="309" w:lineRule="auto"/>
        <w:ind w:left="360" w:right="0" w:hanging="360"/>
        <w:jc w:val="left"/>
        <w:rPr/>
      </w:pPr>
      <w:hyperlink r:id="rId21">
        <w:r w:rsidDel="00000000" w:rsidR="00000000" w:rsidRPr="00000000">
          <w:rPr>
            <w:color w:val="1155cc"/>
            <w:sz w:val="20"/>
            <w:szCs w:val="20"/>
            <w:rtl w:val="0"/>
          </w:rPr>
          <w:t xml:space="preserve">FLIR Thermal Images Dataset</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0" w:before="0" w:line="309" w:lineRule="auto"/>
        <w:ind w:left="360" w:right="0" w:hanging="360"/>
        <w:jc w:val="left"/>
        <w:rPr/>
      </w:pPr>
      <w:hyperlink r:id="rId22">
        <w:r w:rsidDel="00000000" w:rsidR="00000000" w:rsidRPr="00000000">
          <w:rPr>
            <w:color w:val="1155cc"/>
            <w:sz w:val="20"/>
            <w:szCs w:val="20"/>
            <w:rtl w:val="0"/>
          </w:rPr>
          <w:t xml:space="preserve">KITTI Dataset</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0" w:before="0" w:line="309" w:lineRule="auto"/>
        <w:ind w:left="360" w:right="0" w:hanging="360"/>
        <w:jc w:val="left"/>
        <w:rPr/>
      </w:pPr>
      <w:hyperlink r:id="rId23">
        <w:r w:rsidDel="00000000" w:rsidR="00000000" w:rsidRPr="00000000">
          <w:rPr>
            <w:rFonts w:ascii="Times New Roman" w:cs="Times New Roman" w:eastAsia="Times New Roman" w:hAnsi="Times New Roman"/>
            <w:b w:val="0"/>
            <w:i w:val="0"/>
            <w:smallCaps w:val="0"/>
            <w:strike w:val="0"/>
            <w:color w:val="1155cc"/>
            <w:sz w:val="20"/>
            <w:szCs w:val="20"/>
            <w:u w:val="none"/>
            <w:shd w:fill="auto" w:val="clear"/>
            <w:vertAlign w:val="baseline"/>
            <w:rtl w:val="0"/>
          </w:rPr>
          <w:t xml:space="preserve">Owl-to-join-the-thermal-imaging-fray</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0"/>
        </w:tabs>
        <w:spacing w:after="0" w:before="0" w:line="309" w:lineRule="auto"/>
        <w:ind w:left="360" w:right="0" w:hanging="360"/>
        <w:jc w:val="left"/>
        <w:rPr/>
      </w:pPr>
      <w:hyperlink r:id="rId24">
        <w:r w:rsidDel="00000000" w:rsidR="00000000" w:rsidRPr="00000000">
          <w:rPr>
            <w:rFonts w:ascii="Times New Roman" w:cs="Times New Roman" w:eastAsia="Times New Roman" w:hAnsi="Times New Roman"/>
            <w:b w:val="0"/>
            <w:i w:val="0"/>
            <w:smallCaps w:val="0"/>
            <w:strike w:val="0"/>
            <w:color w:val="1155cc"/>
            <w:sz w:val="20"/>
            <w:szCs w:val="20"/>
            <w:u w:val="none"/>
            <w:shd w:fill="auto" w:val="clear"/>
            <w:vertAlign w:val="baseline"/>
            <w:rtl w:val="0"/>
          </w:rPr>
          <w:t xml:space="preserve">Arduino-Ultrasonic-Range-Finding-Sensor-for-20M-Distance-Measurement</w:t>
        </w:r>
      </w:hyperlink>
      <w:r w:rsidDel="00000000" w:rsidR="00000000" w:rsidRPr="00000000">
        <w:rPr>
          <w:rtl w:val="0"/>
        </w:rPr>
      </w:r>
    </w:p>
    <w:sectPr>
      <w:headerReference r:id="rId25" w:type="default"/>
      <w:headerReference r:id="rId26" w:type="first"/>
      <w:footerReference r:id="rId27" w:type="first"/>
      <w:pgSz w:h="16838" w:w="11906" w:orient="portrait"/>
      <w:pgMar w:bottom="978" w:top="1490" w:left="1003" w:right="1323" w:header="737.0078740157481" w:footer="0"/>
      <w:pgNumType w:start="1"/>
      <w:cols w:equalWidth="0" w:num="2">
        <w:col w:space="440" w:w="4570"/>
        <w:col w:space="0" w:w="457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tabs>
        <w:tab w:val="center" w:pos="4680"/>
        <w:tab w:val="right" w:pos="9360"/>
      </w:tabs>
      <w:jc w:val="right"/>
      <w:rPr>
        <w:i w:val="1"/>
      </w:rPr>
    </w:pPr>
    <w:r w:rsidDel="00000000" w:rsidR="00000000" w:rsidRPr="00000000">
      <w:rPr>
        <w:i w:val="1"/>
        <w:rtl w:val="0"/>
      </w:rPr>
      <w:t xml:space="preserve">The 1</w:t>
    </w:r>
    <w:r w:rsidDel="00000000" w:rsidR="00000000" w:rsidRPr="00000000">
      <w:rPr>
        <w:i w:val="1"/>
        <w:vertAlign w:val="superscript"/>
        <w:rtl w:val="0"/>
      </w:rPr>
      <w:t xml:space="preserve">st</w:t>
    </w:r>
    <w:r w:rsidDel="00000000" w:rsidR="00000000" w:rsidRPr="00000000">
      <w:rPr>
        <w:i w:val="1"/>
        <w:rtl w:val="0"/>
      </w:rPr>
      <w:t xml:space="preserve"> Student Conference 2021-2022</w:t>
    </w:r>
    <w:r w:rsidDel="00000000" w:rsidR="00000000" w:rsidRPr="00000000">
      <w:drawing>
        <wp:anchor allowOverlap="1" behindDoc="1" distB="0" distT="0" distL="0" distR="0" hidden="0" layoutInCell="1" locked="0" relativeHeight="0" simplePos="0">
          <wp:simplePos x="0" y="0"/>
          <wp:positionH relativeFrom="column">
            <wp:posOffset>-253364</wp:posOffset>
          </wp:positionH>
          <wp:positionV relativeFrom="paragraph">
            <wp:posOffset>-285749</wp:posOffset>
          </wp:positionV>
          <wp:extent cx="748030" cy="709295"/>
          <wp:effectExtent b="0" l="0" r="0" t="0"/>
          <wp:wrapNone/>
          <wp:docPr descr="A picture containing text&#10;&#10;Description automatically generated" id="23" name="image4.jpg"/>
          <a:graphic>
            <a:graphicData uri="http://schemas.openxmlformats.org/drawingml/2006/picture">
              <pic:pic>
                <pic:nvPicPr>
                  <pic:cNvPr descr="A picture containing text&#10;&#10;Description automatically generated" id="0" name="image4.jpg"/>
                  <pic:cNvPicPr preferRelativeResize="0"/>
                </pic:nvPicPr>
                <pic:blipFill>
                  <a:blip r:embed="rId1"/>
                  <a:srcRect b="0" l="0" r="0" t="0"/>
                  <a:stretch>
                    <a:fillRect/>
                  </a:stretch>
                </pic:blipFill>
                <pic:spPr>
                  <a:xfrm>
                    <a:off x="0" y="0"/>
                    <a:ext cx="748030" cy="709295"/>
                  </a:xfrm>
                  <a:prstGeom prst="rect"/>
                  <a:ln/>
                </pic:spPr>
              </pic:pic>
            </a:graphicData>
          </a:graphic>
        </wp:anchor>
      </w:drawing>
    </w:r>
  </w:p>
  <w:p w:rsidR="00000000" w:rsidDel="00000000" w:rsidP="00000000" w:rsidRDefault="00000000" w:rsidRPr="00000000" w14:paraId="000000CD">
    <w:pPr>
      <w:rPr>
        <w:i w:val="1"/>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i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tabs>
        <w:tab w:val="center" w:pos="4680"/>
        <w:tab w:val="right" w:pos="9360"/>
      </w:tabs>
      <w:jc w:val="right"/>
      <w:rPr>
        <w:i w:val="1"/>
      </w:rPr>
    </w:pPr>
    <w:r w:rsidDel="00000000" w:rsidR="00000000" w:rsidRPr="00000000">
      <w:rPr>
        <w:i w:val="1"/>
        <w:rtl w:val="0"/>
      </w:rPr>
      <w:t xml:space="preserve">The 1</w:t>
    </w:r>
    <w:r w:rsidDel="00000000" w:rsidR="00000000" w:rsidRPr="00000000">
      <w:rPr>
        <w:i w:val="1"/>
        <w:vertAlign w:val="superscript"/>
        <w:rtl w:val="0"/>
      </w:rPr>
      <w:t xml:space="preserve">st</w:t>
    </w:r>
    <w:r w:rsidDel="00000000" w:rsidR="00000000" w:rsidRPr="00000000">
      <w:rPr>
        <w:i w:val="1"/>
        <w:rtl w:val="0"/>
      </w:rPr>
      <w:t xml:space="preserve"> Student Conference 2021-2022</w:t>
    </w:r>
    <w:r w:rsidDel="00000000" w:rsidR="00000000" w:rsidRPr="00000000">
      <w:drawing>
        <wp:anchor allowOverlap="1" behindDoc="1" distB="0" distT="0" distL="0" distR="0" hidden="0" layoutInCell="1" locked="0" relativeHeight="0" simplePos="0">
          <wp:simplePos x="0" y="0"/>
          <wp:positionH relativeFrom="column">
            <wp:posOffset>-253364</wp:posOffset>
          </wp:positionH>
          <wp:positionV relativeFrom="paragraph">
            <wp:posOffset>-285749</wp:posOffset>
          </wp:positionV>
          <wp:extent cx="748030" cy="709295"/>
          <wp:effectExtent b="0" l="0" r="0" t="0"/>
          <wp:wrapNone/>
          <wp:docPr descr="A picture containing text&#10;&#10;Description automatically generated" id="34" name="image4.jpg"/>
          <a:graphic>
            <a:graphicData uri="http://schemas.openxmlformats.org/drawingml/2006/picture">
              <pic:pic>
                <pic:nvPicPr>
                  <pic:cNvPr descr="A picture containing text&#10;&#10;Description automatically generated" id="0" name="image4.jpg"/>
                  <pic:cNvPicPr preferRelativeResize="0"/>
                </pic:nvPicPr>
                <pic:blipFill>
                  <a:blip r:embed="rId1"/>
                  <a:srcRect b="0" l="0" r="0" t="0"/>
                  <a:stretch>
                    <a:fillRect/>
                  </a:stretch>
                </pic:blipFill>
                <pic:spPr>
                  <a:xfrm>
                    <a:off x="0" y="0"/>
                    <a:ext cx="748030" cy="709295"/>
                  </a:xfrm>
                  <a:prstGeom prst="rect"/>
                  <a:ln/>
                </pic:spPr>
              </pic:pic>
            </a:graphicData>
          </a:graphic>
        </wp:anchor>
      </w:drawing>
    </w:r>
  </w:p>
  <w:p w:rsidR="00000000" w:rsidDel="00000000" w:rsidP="00000000" w:rsidRDefault="00000000" w:rsidRPr="00000000" w14:paraId="000000D0">
    <w:pPr>
      <w:rPr>
        <w:i w:val="1"/>
      </w:rPr>
    </w:pPr>
    <w:r w:rsidDel="00000000" w:rsidR="00000000" w:rsidRPr="00000000">
      <w:rPr>
        <w:rtl w:val="0"/>
      </w:rPr>
    </w:r>
  </w:p>
  <w:p w:rsidR="00000000" w:rsidDel="00000000" w:rsidP="00000000" w:rsidRDefault="00000000" w:rsidRPr="00000000" w14:paraId="000000D1">
    <w:pPr>
      <w:widowControl w:val="0"/>
      <w:jc w:val="center"/>
      <w:rPr>
        <w:b w:val="1"/>
        <w:sz w:val="28"/>
        <w:szCs w:val="28"/>
      </w:rPr>
    </w:pPr>
    <w:r w:rsidDel="00000000" w:rsidR="00000000" w:rsidRPr="00000000">
      <w:rPr>
        <w:rtl w:val="0"/>
      </w:rPr>
    </w:r>
  </w:p>
  <w:p w:rsidR="00000000" w:rsidDel="00000000" w:rsidP="00000000" w:rsidRDefault="00000000" w:rsidRPr="00000000" w14:paraId="000000D2">
    <w:pPr>
      <w:widowControl w:val="0"/>
      <w:jc w:val="cente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5323205</wp:posOffset>
          </wp:positionH>
          <wp:positionV relativeFrom="page">
            <wp:posOffset>1026765</wp:posOffset>
          </wp:positionV>
          <wp:extent cx="201600" cy="201600"/>
          <wp:effectExtent b="0" l="0" r="0" t="0"/>
          <wp:wrapNone/>
          <wp:docPr id="21"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201600" cy="201600"/>
                  </a:xfrm>
                  <a:prstGeom prst="rect"/>
                  <a:ln/>
                </pic:spPr>
              </pic:pic>
            </a:graphicData>
          </a:graphic>
        </wp:anchor>
      </w:drawing>
    </w:r>
    <w:hyperlink r:id="rId3">
      <w:r w:rsidDel="00000000" w:rsidR="00000000" w:rsidRPr="00000000">
        <w:rPr>
          <w:b w:val="1"/>
          <w:sz w:val="28"/>
          <w:szCs w:val="28"/>
          <w:rtl w:val="0"/>
        </w:rPr>
        <w:t xml:space="preserve">Vehicle Detection and Distance Estimation     </w:t>
      </w:r>
    </w:hyperlink>
    <w:r w:rsidDel="00000000" w:rsidR="00000000" w:rsidRPr="00000000">
      <w:rPr>
        <w:rtl w:val="0"/>
      </w:rPr>
    </w:r>
  </w:p>
  <w:p w:rsidR="00000000" w:rsidDel="00000000" w:rsidP="00000000" w:rsidRDefault="00000000" w:rsidRPr="00000000" w14:paraId="000000D3">
    <w:pPr>
      <w:widowControl w:val="0"/>
      <w:jc w:val="center"/>
      <w:rPr>
        <w:b w:val="1"/>
        <w:sz w:val="28"/>
        <w:szCs w:val="28"/>
      </w:rPr>
    </w:pPr>
    <w:r w:rsidDel="00000000" w:rsidR="00000000" w:rsidRPr="00000000">
      <w:rPr>
        <w:rtl w:val="0"/>
      </w:rPr>
    </w:r>
  </w:p>
  <w:p w:rsidR="00000000" w:rsidDel="00000000" w:rsidP="00000000" w:rsidRDefault="00000000" w:rsidRPr="00000000" w14:paraId="000000D4">
    <w:pPr>
      <w:widowControl w:val="0"/>
      <w:jc w:val="center"/>
      <w:rPr>
        <w:b w:val="1"/>
        <w:vertAlign w:val="superscript"/>
      </w:rPr>
    </w:pPr>
    <w:r w:rsidDel="00000000" w:rsidR="00000000" w:rsidRPr="00000000">
      <w:rPr>
        <w:b w:val="1"/>
        <w:rtl w:val="0"/>
      </w:rPr>
      <w:t xml:space="preserve">Hassan Ramadan</w:t>
    </w:r>
    <w:r w:rsidDel="00000000" w:rsidR="00000000" w:rsidRPr="00000000">
      <w:rPr>
        <w:b w:val="1"/>
        <w:vertAlign w:val="superscript"/>
        <w:rtl w:val="0"/>
      </w:rPr>
      <w:t xml:space="preserve">1</w:t>
    </w:r>
    <w:r w:rsidDel="00000000" w:rsidR="00000000" w:rsidRPr="00000000">
      <w:rPr>
        <w:b w:val="1"/>
        <w:rtl w:val="0"/>
      </w:rPr>
      <w:t xml:space="preserve">, Ahmed AbdElkader</w:t>
    </w:r>
    <w:r w:rsidDel="00000000" w:rsidR="00000000" w:rsidRPr="00000000">
      <w:rPr>
        <w:b w:val="1"/>
        <w:vertAlign w:val="superscript"/>
        <w:rtl w:val="0"/>
      </w:rPr>
      <w:t xml:space="preserve">2</w:t>
    </w:r>
    <w:r w:rsidDel="00000000" w:rsidR="00000000" w:rsidRPr="00000000">
      <w:rPr>
        <w:b w:val="1"/>
        <w:rtl w:val="0"/>
      </w:rPr>
      <w:t xml:space="preserve">, Ahmed Khaled</w:t>
    </w:r>
    <w:r w:rsidDel="00000000" w:rsidR="00000000" w:rsidRPr="00000000">
      <w:rPr>
        <w:b w:val="1"/>
        <w:vertAlign w:val="superscript"/>
        <w:rtl w:val="0"/>
      </w:rPr>
      <w:t xml:space="preserve">3</w:t>
    </w:r>
    <w:r w:rsidDel="00000000" w:rsidR="00000000" w:rsidRPr="00000000">
      <w:rPr>
        <w:b w:val="1"/>
        <w:rtl w:val="0"/>
      </w:rPr>
      <w:t xml:space="preserve">, Ahmed AbdElalem</w:t>
    </w:r>
    <w:r w:rsidDel="00000000" w:rsidR="00000000" w:rsidRPr="00000000">
      <w:rPr>
        <w:b w:val="1"/>
        <w:vertAlign w:val="superscript"/>
        <w:rtl w:val="0"/>
      </w:rPr>
      <w:t xml:space="preserve">4</w:t>
    </w:r>
    <w:r w:rsidDel="00000000" w:rsidR="00000000" w:rsidRPr="00000000">
      <w:rPr>
        <w:b w:val="1"/>
        <w:rtl w:val="0"/>
      </w:rPr>
      <w:t xml:space="preserve">, Weam Mohamed</w:t>
    </w:r>
    <w:r w:rsidDel="00000000" w:rsidR="00000000" w:rsidRPr="00000000">
      <w:rPr>
        <w:b w:val="1"/>
        <w:vertAlign w:val="superscript"/>
        <w:rtl w:val="0"/>
      </w:rPr>
      <w:t xml:space="preserve">5</w:t>
    </w:r>
    <w:r w:rsidDel="00000000" w:rsidR="00000000" w:rsidRPr="00000000">
      <w:rPr>
        <w:b w:val="1"/>
        <w:rtl w:val="0"/>
      </w:rPr>
      <w:t xml:space="preserve">, Hend Tawfik</w:t>
    </w:r>
    <w:r w:rsidDel="00000000" w:rsidR="00000000" w:rsidRPr="00000000">
      <w:rPr>
        <w:b w:val="1"/>
        <w:vertAlign w:val="superscript"/>
        <w:rtl w:val="0"/>
      </w:rPr>
      <w:t xml:space="preserve">6</w:t>
    </w:r>
  </w:p>
  <w:p w:rsidR="00000000" w:rsidDel="00000000" w:rsidP="00000000" w:rsidRDefault="00000000" w:rsidRPr="00000000" w14:paraId="000000D5">
    <w:pPr>
      <w:widowControl w:val="0"/>
      <w:jc w:val="center"/>
      <w:rPr>
        <w:b w:val="1"/>
        <w:sz w:val="20"/>
        <w:szCs w:val="20"/>
        <w:vertAlign w:val="superscript"/>
      </w:rPr>
    </w:pPr>
    <w:r w:rsidDel="00000000" w:rsidR="00000000" w:rsidRPr="00000000">
      <w:rPr>
        <w:rtl w:val="0"/>
      </w:rPr>
    </w:r>
  </w:p>
  <w:p w:rsidR="00000000" w:rsidDel="00000000" w:rsidP="00000000" w:rsidRDefault="00000000" w:rsidRPr="00000000" w14:paraId="000000D6">
    <w:pPr>
      <w:widowControl w:val="0"/>
      <w:jc w:val="center"/>
      <w:rPr/>
    </w:pPr>
    <w:r w:rsidDel="00000000" w:rsidR="00000000" w:rsidRPr="00000000">
      <w:rPr>
        <w:rtl w:val="0"/>
      </w:rPr>
      <w:t xml:space="preserve">Faculty of computer and information, Zagazig University, Zagazig, 44519, Egypt</w:t>
    </w:r>
  </w:p>
  <w:p w:rsidR="00000000" w:rsidDel="00000000" w:rsidP="00000000" w:rsidRDefault="00000000" w:rsidRPr="00000000" w14:paraId="000000D7">
    <w:pPr>
      <w:widowControl w:val="0"/>
      <w:jc w:val="center"/>
      <w:rPr>
        <w:color w:val="0000ff"/>
        <w:u w:val="single"/>
      </w:rPr>
    </w:pPr>
    <w:r w:rsidDel="00000000" w:rsidR="00000000" w:rsidRPr="00000000">
      <w:rPr>
        <w:sz w:val="20"/>
        <w:szCs w:val="20"/>
        <w:rtl w:val="0"/>
      </w:rPr>
      <w:t xml:space="preserve">Emails: </w:t>
    </w:r>
    <w:r w:rsidDel="00000000" w:rsidR="00000000" w:rsidRPr="00000000">
      <w:rPr>
        <w:color w:val="0000ff"/>
        <w:sz w:val="20"/>
        <w:szCs w:val="20"/>
        <w:u w:val="single"/>
        <w:rtl w:val="0"/>
      </w:rPr>
      <w:t xml:space="preserve">RmdanJrx@gmail.com</w:t>
    </w:r>
    <w:r w:rsidDel="00000000" w:rsidR="00000000" w:rsidRPr="00000000">
      <w:rPr>
        <w:sz w:val="20"/>
        <w:szCs w:val="20"/>
        <w:rtl w:val="0"/>
      </w:rPr>
      <w:t xml:space="preserve">; </w:t>
    </w:r>
    <w:r w:rsidDel="00000000" w:rsidR="00000000" w:rsidRPr="00000000">
      <w:rPr>
        <w:color w:val="0000ff"/>
        <w:sz w:val="20"/>
        <w:szCs w:val="20"/>
        <w:u w:val="single"/>
        <w:rtl w:val="0"/>
      </w:rPr>
      <w:t xml:space="preserve">ahmedabdalkaderma@gmail.com</w:t>
    </w:r>
    <w:r w:rsidDel="00000000" w:rsidR="00000000" w:rsidRPr="00000000">
      <w:rPr>
        <w:sz w:val="20"/>
        <w:szCs w:val="20"/>
        <w:rtl w:val="0"/>
      </w:rPr>
      <w:t xml:space="preserve">; </w:t>
    </w:r>
    <w:r w:rsidDel="00000000" w:rsidR="00000000" w:rsidRPr="00000000">
      <w:rPr>
        <w:color w:val="0000ff"/>
        <w:sz w:val="20"/>
        <w:szCs w:val="20"/>
        <w:u w:val="single"/>
        <w:rtl w:val="0"/>
      </w:rPr>
      <w:t xml:space="preserve">ahmmkhaled20@gmail.com</w:t>
    </w:r>
    <w:r w:rsidDel="00000000" w:rsidR="00000000" w:rsidRPr="00000000">
      <w:rPr>
        <w:sz w:val="20"/>
        <w:szCs w:val="20"/>
        <w:rtl w:val="0"/>
      </w:rPr>
      <w:t xml:space="preserve">; </w:t>
    </w:r>
    <w:r w:rsidDel="00000000" w:rsidR="00000000" w:rsidRPr="00000000">
      <w:rPr>
        <w:color w:val="0000ff"/>
        <w:sz w:val="20"/>
        <w:szCs w:val="20"/>
        <w:u w:val="single"/>
        <w:rtl w:val="0"/>
      </w:rPr>
      <w:t xml:space="preserve">ahmed.abdelalem61@gmail.com</w:t>
    </w:r>
    <w:r w:rsidDel="00000000" w:rsidR="00000000" w:rsidRPr="00000000">
      <w:rPr>
        <w:sz w:val="20"/>
        <w:szCs w:val="20"/>
        <w:rtl w:val="0"/>
      </w:rPr>
      <w:t xml:space="preserve">; </w:t>
    </w:r>
    <w:r w:rsidDel="00000000" w:rsidR="00000000" w:rsidRPr="00000000">
      <w:rPr>
        <w:color w:val="0000ff"/>
        <w:sz w:val="20"/>
        <w:szCs w:val="20"/>
        <w:u w:val="single"/>
        <w:rtl w:val="0"/>
      </w:rPr>
      <w:t xml:space="preserve">weaammohamed321@gmail.com</w:t>
    </w:r>
    <w:r w:rsidDel="00000000" w:rsidR="00000000" w:rsidRPr="00000000">
      <w:rPr>
        <w:sz w:val="20"/>
        <w:szCs w:val="20"/>
        <w:rtl w:val="0"/>
      </w:rPr>
      <w:t xml:space="preserve">; </w:t>
    </w:r>
    <w:r w:rsidDel="00000000" w:rsidR="00000000" w:rsidRPr="00000000">
      <w:rPr>
        <w:color w:val="0000ff"/>
        <w:sz w:val="20"/>
        <w:szCs w:val="20"/>
        <w:u w:val="single"/>
        <w:rtl w:val="0"/>
      </w:rPr>
      <w:t xml:space="preserve">hendmohammed2809@gmail.com</w:t>
    </w:r>
    <w:r w:rsidDel="00000000" w:rsidR="00000000" w:rsidRPr="00000000">
      <w:rPr>
        <w:rtl w:val="0"/>
      </w:rPr>
    </w:r>
  </w:p>
  <w:p w:rsidR="00000000" w:rsidDel="00000000" w:rsidP="00000000" w:rsidRDefault="00000000" w:rsidRPr="00000000" w14:paraId="000000D8">
    <w:pPr>
      <w:widowControl w:val="0"/>
      <w:jc w:val="center"/>
      <w:rPr>
        <w:i w:val="1"/>
      </w:rPr>
    </w:pPr>
    <w:r w:rsidDel="00000000" w:rsidR="00000000" w:rsidRPr="00000000">
      <w:rPr>
        <w:rtl w:val="0"/>
      </w:rPr>
      <w:t xml:space="preserve">Correspondence: </w:t>
    </w:r>
    <w:r w:rsidDel="00000000" w:rsidR="00000000" w:rsidRPr="00000000">
      <w:rPr>
        <w:color w:val="0000ff"/>
        <w:u w:val="single"/>
        <w:rtl w:val="0"/>
      </w:rPr>
      <w:t xml:space="preserve">RmdanJrx@gmail.com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9">
    <w:pPr>
      <w:rPr>
        <w:i w:val="1"/>
      </w:rPr>
    </w:pPr>
    <w:r w:rsidDel="00000000" w:rsidR="00000000" w:rsidRPr="00000000">
      <w:rPr>
        <w:rtl w:val="0"/>
      </w:rPr>
    </w:r>
  </w:p>
  <w:p w:rsidR="00000000" w:rsidDel="00000000" w:rsidP="00000000" w:rsidRDefault="00000000" w:rsidRPr="00000000" w14:paraId="000000DA">
    <w:pPr>
      <w:rPr>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18" w:hanging="360"/>
      </w:pPr>
      <w:rPr>
        <w:rFonts w:ascii="Noto Sans Symbols" w:cs="Noto Sans Symbols" w:eastAsia="Noto Sans Symbols" w:hAnsi="Noto Sans Symbols"/>
      </w:rPr>
    </w:lvl>
    <w:lvl w:ilvl="1">
      <w:start w:val="1"/>
      <w:numFmt w:val="bullet"/>
      <w:lvlText w:val="o"/>
      <w:lvlJc w:val="left"/>
      <w:pPr>
        <w:ind w:left="1138" w:hanging="360"/>
      </w:pPr>
      <w:rPr>
        <w:rFonts w:ascii="Courier New" w:cs="Courier New" w:eastAsia="Courier New" w:hAnsi="Courier New"/>
      </w:rPr>
    </w:lvl>
    <w:lvl w:ilvl="2">
      <w:start w:val="1"/>
      <w:numFmt w:val="bullet"/>
      <w:lvlText w:val="▪"/>
      <w:lvlJc w:val="left"/>
      <w:pPr>
        <w:ind w:left="1858" w:hanging="360"/>
      </w:pPr>
      <w:rPr>
        <w:rFonts w:ascii="Noto Sans Symbols" w:cs="Noto Sans Symbols" w:eastAsia="Noto Sans Symbols" w:hAnsi="Noto Sans Symbols"/>
      </w:rPr>
    </w:lvl>
    <w:lvl w:ilvl="3">
      <w:start w:val="1"/>
      <w:numFmt w:val="bullet"/>
      <w:lvlText w:val="●"/>
      <w:lvlJc w:val="left"/>
      <w:pPr>
        <w:ind w:left="2578" w:hanging="360"/>
      </w:pPr>
      <w:rPr>
        <w:rFonts w:ascii="Noto Sans Symbols" w:cs="Noto Sans Symbols" w:eastAsia="Noto Sans Symbols" w:hAnsi="Noto Sans Symbols"/>
      </w:rPr>
    </w:lvl>
    <w:lvl w:ilvl="4">
      <w:start w:val="1"/>
      <w:numFmt w:val="bullet"/>
      <w:lvlText w:val="o"/>
      <w:lvlJc w:val="left"/>
      <w:pPr>
        <w:ind w:left="3298" w:hanging="360"/>
      </w:pPr>
      <w:rPr>
        <w:rFonts w:ascii="Courier New" w:cs="Courier New" w:eastAsia="Courier New" w:hAnsi="Courier New"/>
      </w:rPr>
    </w:lvl>
    <w:lvl w:ilvl="5">
      <w:start w:val="1"/>
      <w:numFmt w:val="bullet"/>
      <w:lvlText w:val="▪"/>
      <w:lvlJc w:val="left"/>
      <w:pPr>
        <w:ind w:left="4018" w:hanging="360"/>
      </w:pPr>
      <w:rPr>
        <w:rFonts w:ascii="Noto Sans Symbols" w:cs="Noto Sans Symbols" w:eastAsia="Noto Sans Symbols" w:hAnsi="Noto Sans Symbols"/>
      </w:rPr>
    </w:lvl>
    <w:lvl w:ilvl="6">
      <w:start w:val="1"/>
      <w:numFmt w:val="bullet"/>
      <w:lvlText w:val="●"/>
      <w:lvlJc w:val="left"/>
      <w:pPr>
        <w:ind w:left="4738" w:hanging="360"/>
      </w:pPr>
      <w:rPr>
        <w:rFonts w:ascii="Noto Sans Symbols" w:cs="Noto Sans Symbols" w:eastAsia="Noto Sans Symbols" w:hAnsi="Noto Sans Symbols"/>
      </w:rPr>
    </w:lvl>
    <w:lvl w:ilvl="7">
      <w:start w:val="1"/>
      <w:numFmt w:val="bullet"/>
      <w:lvlText w:val="o"/>
      <w:lvlJc w:val="left"/>
      <w:pPr>
        <w:ind w:left="5458" w:hanging="360"/>
      </w:pPr>
      <w:rPr>
        <w:rFonts w:ascii="Courier New" w:cs="Courier New" w:eastAsia="Courier New" w:hAnsi="Courier New"/>
      </w:rPr>
    </w:lvl>
    <w:lvl w:ilvl="8">
      <w:start w:val="1"/>
      <w:numFmt w:val="bullet"/>
      <w:lvlText w:val="▪"/>
      <w:lvlJc w:val="left"/>
      <w:pPr>
        <w:ind w:left="6178"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rFonts w:ascii="Times New Roman" w:cs="Times New Roman" w:eastAsia="Times New Roman" w:hAnsi="Times New Roman"/>
        <w:b w:val="0"/>
        <w:i w:val="0"/>
        <w:strike w:val="0"/>
        <w:color w:val="000000"/>
        <w:sz w:val="18"/>
        <w:szCs w:val="18"/>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962" w:hanging="360"/>
      </w:pPr>
      <w:rPr/>
    </w:lvl>
    <w:lvl w:ilvl="1">
      <w:start w:val="1"/>
      <w:numFmt w:val="lowerLetter"/>
      <w:lvlText w:val="%2."/>
      <w:lvlJc w:val="left"/>
      <w:pPr>
        <w:ind w:left="1682" w:hanging="360"/>
      </w:pPr>
      <w:rPr/>
    </w:lvl>
    <w:lvl w:ilvl="2">
      <w:start w:val="1"/>
      <w:numFmt w:val="lowerRoman"/>
      <w:lvlText w:val="%3."/>
      <w:lvlJc w:val="right"/>
      <w:pPr>
        <w:ind w:left="2402" w:hanging="180"/>
      </w:pPr>
      <w:rPr/>
    </w:lvl>
    <w:lvl w:ilvl="3">
      <w:start w:val="1"/>
      <w:numFmt w:val="decimal"/>
      <w:lvlText w:val="%4."/>
      <w:lvlJc w:val="left"/>
      <w:pPr>
        <w:ind w:left="3122" w:hanging="360"/>
      </w:pPr>
      <w:rPr/>
    </w:lvl>
    <w:lvl w:ilvl="4">
      <w:start w:val="1"/>
      <w:numFmt w:val="lowerLetter"/>
      <w:lvlText w:val="%5."/>
      <w:lvlJc w:val="left"/>
      <w:pPr>
        <w:ind w:left="3842" w:hanging="360"/>
      </w:pPr>
      <w:rPr/>
    </w:lvl>
    <w:lvl w:ilvl="5">
      <w:start w:val="1"/>
      <w:numFmt w:val="lowerRoman"/>
      <w:lvlText w:val="%6."/>
      <w:lvlJc w:val="right"/>
      <w:pPr>
        <w:ind w:left="4562" w:hanging="180"/>
      </w:pPr>
      <w:rPr/>
    </w:lvl>
    <w:lvl w:ilvl="6">
      <w:start w:val="1"/>
      <w:numFmt w:val="decimal"/>
      <w:lvlText w:val="%7."/>
      <w:lvlJc w:val="left"/>
      <w:pPr>
        <w:ind w:left="5282" w:hanging="360"/>
      </w:pPr>
      <w:rPr/>
    </w:lvl>
    <w:lvl w:ilvl="7">
      <w:start w:val="1"/>
      <w:numFmt w:val="lowerLetter"/>
      <w:lvlText w:val="%8."/>
      <w:lvlJc w:val="left"/>
      <w:pPr>
        <w:ind w:left="6002" w:hanging="360"/>
      </w:pPr>
      <w:rPr/>
    </w:lvl>
    <w:lvl w:ilvl="8">
      <w:start w:val="1"/>
      <w:numFmt w:val="lowerRoman"/>
      <w:lvlText w:val="%9."/>
      <w:lvlJc w:val="right"/>
      <w:pPr>
        <w:ind w:left="6722"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3"/>
      <w:numFmt w:val="decimal"/>
      <w:lvlText w:val="%1-"/>
      <w:lvlJc w:val="left"/>
      <w:pPr>
        <w:ind w:left="720" w:hanging="360"/>
      </w:pPr>
      <w:rPr>
        <w:rFonts w:ascii="Times New Roman" w:cs="Times New Roman" w:eastAsia="Times New Roman" w:hAnsi="Times New Roman"/>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EG"/>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5" w:before="0" w:line="259" w:lineRule="auto"/>
      <w:ind w:left="10" w:right="14" w:hanging="1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25" w:before="0" w:line="259" w:lineRule="auto"/>
      <w:ind w:left="10" w:right="0" w:hanging="1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54CE2"/>
    <w:rPr>
      <w:rFonts w:ascii="Times New Roman" w:cs="Times New Roman" w:eastAsia="Times New Roman" w:hAnsi="Times New Roman"/>
      <w:sz w:val="24"/>
      <w:szCs w:val="24"/>
      <w:lang w:val="en-EG"/>
    </w:rPr>
  </w:style>
  <w:style w:type="paragraph" w:styleId="Heading1">
    <w:name w:val="heading 1"/>
    <w:next w:val="Normal"/>
    <w:link w:val="Heading1Char"/>
    <w:uiPriority w:val="9"/>
    <w:qFormat w:val="1"/>
    <w:pPr>
      <w:keepNext w:val="1"/>
      <w:keepLines w:val="1"/>
      <w:numPr>
        <w:numId w:val="1"/>
      </w:numPr>
      <w:spacing w:after="205" w:line="259" w:lineRule="auto"/>
      <w:ind w:left="10" w:right="14" w:hanging="10"/>
      <w:outlineLvl w:val="0"/>
    </w:pPr>
    <w:rPr>
      <w:rFonts w:ascii="Times New Roman" w:cs="Times New Roman" w:eastAsia="Times New Roman" w:hAnsi="Times New Roman"/>
      <w:b w:val="1"/>
      <w:color w:val="000000"/>
      <w:sz w:val="24"/>
    </w:rPr>
  </w:style>
  <w:style w:type="paragraph" w:styleId="Heading2">
    <w:name w:val="heading 2"/>
    <w:next w:val="Normal"/>
    <w:link w:val="Heading2Char"/>
    <w:uiPriority w:val="9"/>
    <w:unhideWhenUsed w:val="1"/>
    <w:qFormat w:val="1"/>
    <w:pPr>
      <w:keepNext w:val="1"/>
      <w:keepLines w:val="1"/>
      <w:numPr>
        <w:ilvl w:val="1"/>
        <w:numId w:val="1"/>
      </w:numPr>
      <w:spacing w:after="225" w:line="259" w:lineRule="auto"/>
      <w:ind w:left="10" w:hanging="10"/>
      <w:outlineLvl w:val="1"/>
    </w:pPr>
    <w:rPr>
      <w:rFonts w:ascii="Times New Roman" w:cs="Times New Roman" w:eastAsia="Times New Roman" w:hAnsi="Times New Roman"/>
      <w:b w:val="1"/>
      <w:color w:val="000000"/>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qFormat w:val="1"/>
    <w:rPr>
      <w:rFonts w:ascii="Times New Roman" w:cs="Times New Roman" w:eastAsia="Times New Roman" w:hAnsi="Times New Roman"/>
      <w:b w:val="1"/>
      <w:color w:val="000000"/>
      <w:sz w:val="22"/>
    </w:rPr>
  </w:style>
  <w:style w:type="character" w:styleId="footnotedescriptionChar" w:customStyle="1">
    <w:name w:val="footnote description Char"/>
    <w:qFormat w:val="1"/>
    <w:rPr>
      <w:rFonts w:ascii="Times New Roman" w:cs="Times New Roman" w:eastAsia="Times New Roman" w:hAnsi="Times New Roman"/>
      <w:color w:val="000000"/>
      <w:sz w:val="16"/>
    </w:rPr>
  </w:style>
  <w:style w:type="character" w:styleId="Heading1Char" w:customStyle="1">
    <w:name w:val="Heading 1 Char"/>
    <w:link w:val="Heading1"/>
    <w:qFormat w:val="1"/>
    <w:rPr>
      <w:rFonts w:ascii="Times New Roman" w:cs="Times New Roman" w:eastAsia="Times New Roman" w:hAnsi="Times New Roman"/>
      <w:b w:val="1"/>
      <w:color w:val="000000"/>
      <w:sz w:val="24"/>
    </w:rPr>
  </w:style>
  <w:style w:type="character" w:styleId="footnotemark" w:customStyle="1">
    <w:name w:val="footnote mark"/>
    <w:qFormat w:val="1"/>
    <w:rPr>
      <w:rFonts w:ascii="Times New Roman" w:cs="Times New Roman" w:eastAsia="Times New Roman" w:hAnsi="Times New Roman"/>
      <w:color w:val="000000"/>
      <w:sz w:val="16"/>
      <w:vertAlign w:val="superscript"/>
    </w:rPr>
  </w:style>
  <w:style w:type="character" w:styleId="Hyperlink">
    <w:name w:val="Hyperlink"/>
    <w:uiPriority w:val="99"/>
    <w:unhideWhenUsed w:val="1"/>
    <w:rsid w:val="00CA6D02"/>
    <w:rPr>
      <w:color w:val="0000ff"/>
      <w:u w:val="single"/>
    </w:rPr>
  </w:style>
  <w:style w:type="character" w:styleId="UnresolvedMention1" w:customStyle="1">
    <w:name w:val="Unresolved Mention1"/>
    <w:basedOn w:val="DefaultParagraphFont"/>
    <w:uiPriority w:val="99"/>
    <w:semiHidden w:val="1"/>
    <w:unhideWhenUsed w:val="1"/>
    <w:qFormat w:val="1"/>
    <w:rsid w:val="00CA6D02"/>
    <w:rPr>
      <w:color w:val="605e5c"/>
      <w:shd w:color="auto" w:fill="e1dfdd" w:val="clear"/>
    </w:rPr>
  </w:style>
  <w:style w:type="character" w:styleId="HeaderChar" w:customStyle="1">
    <w:name w:val="Header Char"/>
    <w:basedOn w:val="DefaultParagraphFont"/>
    <w:link w:val="Header"/>
    <w:uiPriority w:val="99"/>
    <w:qFormat w:val="1"/>
    <w:rsid w:val="0054211C"/>
    <w:rPr>
      <w:rFonts w:ascii="Times New Roman" w:cs="Times New Roman" w:eastAsia="Times New Roman" w:hAnsi="Times New Roman"/>
      <w:color w:val="000000"/>
      <w:sz w:val="20"/>
    </w:rPr>
  </w:style>
  <w:style w:type="character" w:styleId="FooterChar" w:customStyle="1">
    <w:name w:val="Footer Char"/>
    <w:basedOn w:val="DefaultParagraphFont"/>
    <w:link w:val="Footer"/>
    <w:uiPriority w:val="99"/>
    <w:qFormat w:val="1"/>
    <w:rsid w:val="0054211C"/>
    <w:rPr>
      <w:rFonts w:ascii="Times New Roman" w:cs="Times New Roman" w:eastAsia="Times New Roman" w:hAnsi="Times New Roman"/>
      <w:color w:val="000000"/>
      <w:sz w:val="20"/>
    </w:rPr>
  </w:style>
  <w:style w:type="character" w:styleId="UnresolvedMention">
    <w:name w:val="Unresolved Mention"/>
    <w:basedOn w:val="DefaultParagraphFont"/>
    <w:uiPriority w:val="99"/>
    <w:semiHidden w:val="1"/>
    <w:unhideWhenUsed w:val="1"/>
    <w:qFormat w:val="1"/>
    <w:rsid w:val="00AB348B"/>
    <w:rPr>
      <w:color w:val="605e5c"/>
      <w:shd w:color="auto" w:fill="e1dfdd" w:val="clear"/>
    </w:rPr>
  </w:style>
  <w:style w:type="character" w:styleId="FollowedHyperlink">
    <w:name w:val="FollowedHyperlink"/>
    <w:basedOn w:val="DefaultParagraphFont"/>
    <w:uiPriority w:val="99"/>
    <w:semiHidden w:val="1"/>
    <w:unhideWhenUsed w:val="1"/>
    <w:rsid w:val="00AB348B"/>
    <w:rPr>
      <w:color w:val="954f72" w:themeColor="followedHyperlink"/>
      <w:u w:val="single"/>
    </w:rPr>
  </w:style>
  <w:style w:type="character" w:styleId="apple-tab-span" w:customStyle="1">
    <w:name w:val="apple-tab-span"/>
    <w:basedOn w:val="DefaultParagraphFont"/>
    <w:qFormat w:val="1"/>
    <w:rsid w:val="00113DF5"/>
  </w:style>
  <w:style w:type="character" w:styleId="FootnoteCharacters" w:customStyle="1">
    <w:name w:val="Footnote Characters"/>
    <w:qFormat w:val="1"/>
  </w:style>
  <w:style w:type="character" w:styleId="Bullets" w:customStyle="1">
    <w:name w:val="Bullets"/>
    <w:qFormat w:val="1"/>
    <w:rPr>
      <w:rFonts w:ascii="OpenSymbol" w:cs="OpenSymbol" w:eastAsia="OpenSymbol" w:hAnsi="OpenSymbol"/>
    </w:rPr>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rPr>
  </w:style>
  <w:style w:type="paragraph" w:styleId="Index" w:customStyle="1">
    <w:name w:val="Index"/>
    <w:basedOn w:val="Normal"/>
    <w:qFormat w:val="1"/>
    <w:pPr>
      <w:suppressLineNumbers w:val="1"/>
    </w:pPr>
    <w:rPr>
      <w:rFonts w:cs="Lohit Devanagari"/>
    </w:rPr>
  </w:style>
  <w:style w:type="paragraph" w:styleId="footnotedescription" w:customStyle="1">
    <w:name w:val="footnote description"/>
    <w:next w:val="Normal"/>
    <w:qFormat w:val="1"/>
    <w:pPr>
      <w:spacing w:line="264" w:lineRule="auto"/>
      <w:ind w:right="299" w:firstLine="216"/>
      <w:jc w:val="both"/>
    </w:pPr>
    <w:rPr>
      <w:rFonts w:ascii="Times New Roman" w:cs="Times New Roman" w:eastAsia="Times New Roman" w:hAnsi="Times New Roman"/>
      <w:color w:val="000000"/>
      <w:sz w:val="16"/>
    </w:rPr>
  </w:style>
  <w:style w:type="paragraph" w:styleId="Default" w:customStyle="1">
    <w:name w:val="Default"/>
    <w:qFormat w:val="1"/>
    <w:rsid w:val="00CA6D02"/>
    <w:rPr>
      <w:rFonts w:ascii="Times New Roman" w:cs="Times New Roman" w:eastAsia="SimSun" w:hAnsi="Times New Roman"/>
      <w:color w:val="000000"/>
      <w:sz w:val="24"/>
      <w:szCs w:val="24"/>
      <w:lang w:eastAsia="tr-TR" w:val="tr-TR"/>
    </w:rPr>
  </w:style>
  <w:style w:type="paragraph" w:styleId="HeaderandFooter" w:customStyle="1">
    <w:name w:val="Header and Footer"/>
    <w:basedOn w:val="Normal"/>
    <w:qFormat w:val="1"/>
  </w:style>
  <w:style w:type="paragraph" w:styleId="Header">
    <w:name w:val="header"/>
    <w:basedOn w:val="Normal"/>
    <w:link w:val="HeaderChar"/>
    <w:uiPriority w:val="99"/>
    <w:unhideWhenUsed w:val="1"/>
    <w:rsid w:val="0054211C"/>
    <w:pPr>
      <w:tabs>
        <w:tab w:val="center" w:pos="4680"/>
        <w:tab w:val="right" w:pos="9360"/>
      </w:tabs>
    </w:pPr>
  </w:style>
  <w:style w:type="paragraph" w:styleId="Footer">
    <w:name w:val="footer"/>
    <w:basedOn w:val="Normal"/>
    <w:link w:val="FooterChar"/>
    <w:uiPriority w:val="99"/>
    <w:unhideWhenUsed w:val="1"/>
    <w:rsid w:val="0054211C"/>
    <w:pPr>
      <w:tabs>
        <w:tab w:val="center" w:pos="4680"/>
        <w:tab w:val="right" w:pos="9360"/>
      </w:tabs>
    </w:pPr>
  </w:style>
  <w:style w:type="paragraph" w:styleId="NormalWeb">
    <w:name w:val="Normal (Web)"/>
    <w:basedOn w:val="Normal"/>
    <w:uiPriority w:val="99"/>
    <w:semiHidden w:val="1"/>
    <w:unhideWhenUsed w:val="1"/>
    <w:qFormat w:val="1"/>
    <w:rsid w:val="00406174"/>
    <w:pPr>
      <w:spacing w:afterAutospacing="1" w:beforeAutospacing="1"/>
    </w:pPr>
  </w:style>
  <w:style w:type="paragraph" w:styleId="ListParagraph">
    <w:name w:val="List Paragraph"/>
    <w:basedOn w:val="Normal"/>
    <w:uiPriority w:val="34"/>
    <w:qFormat w:val="1"/>
    <w:rsid w:val="00113DF5"/>
    <w:pPr>
      <w:ind w:left="720"/>
      <w:contextualSpacing w:val="1"/>
    </w:pPr>
  </w:style>
  <w:style w:type="paragraph" w:styleId="FrameContents" w:customStyle="1">
    <w:name w:val="Frame Contents"/>
    <w:basedOn w:val="Normal"/>
    <w:qFormat w:val="1"/>
  </w:style>
  <w:style w:type="table" w:styleId="TableGrid" w:customStyle="1">
    <w:name w:val="TableGrid"/>
    <w:tblPr>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gif"/><Relationship Id="rId22" Type="http://schemas.openxmlformats.org/officeDocument/2006/relationships/hyperlink" Target="http://www.cvlibs.net/datasets/kitti/" TargetMode="External"/><Relationship Id="rId21" Type="http://schemas.openxmlformats.org/officeDocument/2006/relationships/hyperlink" Target="https://www.kaggle.com/datasets/deepnewbie/flir-thermal-images-dataset" TargetMode="External"/><Relationship Id="rId24" Type="http://schemas.openxmlformats.org/officeDocument/2006/relationships/hyperlink" Target="https://www.piezohannas.com/Arduino-Ultrasonic-Range-Finding-Sensor-for-20M-Distance-Measurement-pd6643128.html" TargetMode="External"/><Relationship Id="rId23" Type="http://schemas.openxmlformats.org/officeDocument/2006/relationships/hyperlink" Target="https://www.eetasia.com/owl-to-join-the-thermal-imaging-fra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9.jpg"/><Relationship Id="rId11" Type="http://schemas.openxmlformats.org/officeDocument/2006/relationships/image" Target="media/image3.png"/><Relationship Id="rId10" Type="http://schemas.openxmlformats.org/officeDocument/2006/relationships/hyperlink" Target="https://www.kaggle.com/datasets/deepnewbie/flir-thermal-images-dataset" TargetMode="External"/><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10.png"/><Relationship Id="rId3" Type="http://schemas.openxmlformats.org/officeDocument/2006/relationships/hyperlink" Target="https://github.com/rmdanjr/vehicle-distance-esti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WG0dU5VhjNupLk+xEit6wlzk9g==">AMUW2mUZpRyMcKsGejZMOY2LQgqWHrpcGoJbxdAnBFrC80iJRdSOExeP8YuEC+6UcawUHHg6JwdVNT8tvby9n3+bqAZTO0vxGdClX1/AquupeWps33GZPWrHmau1FINT27cekknans/Y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2022-06-24T05:58:00Z</dcterms:created>
  <dc:creator>MMAli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